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5E581" w14:textId="77777777" w:rsidR="00B16C4F" w:rsidRDefault="00000000">
      <w:pPr>
        <w:pStyle w:val="a8"/>
        <w:ind w:firstLine="803"/>
        <w:jc w:val="center"/>
        <w:rPr>
          <w:b/>
          <w:bCs/>
          <w:sz w:val="40"/>
          <w:szCs w:val="28"/>
        </w:rPr>
      </w:pPr>
      <w:r>
        <w:rPr>
          <w:rFonts w:hint="eastAsia"/>
          <w:b/>
          <w:bCs/>
          <w:sz w:val="40"/>
          <w:szCs w:val="28"/>
        </w:rPr>
        <w:t>三台县人民医院</w:t>
      </w:r>
    </w:p>
    <w:p w14:paraId="3C523FC9" w14:textId="77777777" w:rsidR="00B16C4F" w:rsidRDefault="00000000">
      <w:pPr>
        <w:pStyle w:val="a8"/>
        <w:ind w:firstLine="803"/>
        <w:jc w:val="center"/>
        <w:rPr>
          <w:b/>
          <w:bCs/>
          <w:sz w:val="40"/>
          <w:szCs w:val="28"/>
        </w:rPr>
      </w:pPr>
      <w:r>
        <w:rPr>
          <w:rFonts w:hint="eastAsia"/>
          <w:b/>
          <w:bCs/>
          <w:sz w:val="40"/>
          <w:szCs w:val="28"/>
        </w:rPr>
        <w:t>院外人员申请进修办理流程</w:t>
      </w:r>
    </w:p>
    <w:p w14:paraId="3A65C528" w14:textId="77777777" w:rsidR="00B16C4F" w:rsidRDefault="00B16C4F">
      <w:pPr>
        <w:pStyle w:val="a8"/>
        <w:ind w:firstLine="803"/>
        <w:jc w:val="center"/>
        <w:rPr>
          <w:b/>
          <w:bCs/>
          <w:sz w:val="40"/>
          <w:szCs w:val="28"/>
        </w:rPr>
      </w:pPr>
    </w:p>
    <w:p w14:paraId="6D495FC7" w14:textId="77777777" w:rsidR="00B16C4F" w:rsidRDefault="00000000">
      <w:pPr>
        <w:pStyle w:val="a8"/>
        <w:spacing w:line="520" w:lineRule="exact"/>
        <w:ind w:firstLine="643"/>
        <w:rPr>
          <w:rFonts w:ascii="新宋体" w:eastAsia="新宋体" w:hAnsi="新宋体" w:cs="新宋体"/>
          <w:b/>
          <w:bCs/>
          <w:sz w:val="32"/>
          <w:szCs w:val="32"/>
        </w:rPr>
      </w:pPr>
      <w:r>
        <w:rPr>
          <w:rFonts w:ascii="新宋体" w:eastAsia="新宋体" w:hAnsi="新宋体" w:cs="新宋体" w:hint="eastAsia"/>
          <w:b/>
          <w:bCs/>
          <w:sz w:val="32"/>
          <w:szCs w:val="32"/>
        </w:rPr>
        <w:t>一、报名方式</w:t>
      </w:r>
    </w:p>
    <w:p w14:paraId="32EC43BD" w14:textId="77777777" w:rsidR="00B16C4F" w:rsidRDefault="00000000">
      <w:pPr>
        <w:pStyle w:val="a8"/>
        <w:spacing w:line="520" w:lineRule="exact"/>
        <w:ind w:firstLine="640"/>
        <w:rPr>
          <w:rFonts w:ascii="华文仿宋" w:eastAsia="华文仿宋" w:hAnsi="华文仿宋" w:cs="华文仿宋"/>
          <w:sz w:val="32"/>
          <w:szCs w:val="32"/>
        </w:rPr>
      </w:pPr>
      <w:r>
        <w:rPr>
          <w:rFonts w:ascii="华文仿宋" w:eastAsia="华文仿宋" w:hAnsi="华文仿宋" w:cs="华文仿宋" w:hint="eastAsia"/>
          <w:sz w:val="32"/>
          <w:szCs w:val="32"/>
        </w:rPr>
        <w:t>在三台县人民医院官网下载打印“三台县人民医院进修申请表（见附件1）”（临床及口腔专业进修人员需在四川省规范化进修管理平台进行申请，每年招收3月、9月两期）。</w:t>
      </w:r>
    </w:p>
    <w:p w14:paraId="2CEF799C" w14:textId="77777777" w:rsidR="00B16C4F" w:rsidRDefault="00000000">
      <w:pPr>
        <w:pStyle w:val="a8"/>
        <w:spacing w:line="520" w:lineRule="exact"/>
        <w:ind w:firstLine="643"/>
        <w:rPr>
          <w:rFonts w:ascii="新宋体" w:eastAsia="新宋体" w:hAnsi="新宋体" w:cs="新宋体"/>
          <w:b/>
          <w:bCs/>
          <w:sz w:val="32"/>
          <w:szCs w:val="32"/>
        </w:rPr>
      </w:pPr>
      <w:r>
        <w:rPr>
          <w:rFonts w:ascii="新宋体" w:eastAsia="新宋体" w:hAnsi="新宋体" w:cs="新宋体" w:hint="eastAsia"/>
          <w:b/>
          <w:bCs/>
          <w:sz w:val="32"/>
          <w:szCs w:val="32"/>
        </w:rPr>
        <w:t>二、申请流程</w:t>
      </w:r>
    </w:p>
    <w:p w14:paraId="7A19283D" w14:textId="77777777" w:rsidR="00B16C4F" w:rsidRDefault="00000000">
      <w:pPr>
        <w:pStyle w:val="a8"/>
        <w:spacing w:line="520" w:lineRule="exact"/>
        <w:ind w:firstLine="640"/>
        <w:rPr>
          <w:rFonts w:ascii="华文仿宋" w:eastAsia="华文仿宋" w:hAnsi="华文仿宋" w:cs="华文仿宋"/>
          <w:sz w:val="32"/>
          <w:szCs w:val="32"/>
        </w:rPr>
      </w:pPr>
      <w:r>
        <w:rPr>
          <w:rFonts w:ascii="华文仿宋" w:eastAsia="华文仿宋" w:hAnsi="华文仿宋" w:cs="华文仿宋" w:hint="eastAsia"/>
          <w:sz w:val="32"/>
          <w:szCs w:val="32"/>
        </w:rPr>
        <w:t>1.填写进修申请表学员信息，选送单位签署意见并加盖公章；</w:t>
      </w:r>
    </w:p>
    <w:p w14:paraId="3229B2CF" w14:textId="77777777" w:rsidR="00B16C4F" w:rsidRDefault="00000000">
      <w:pPr>
        <w:pStyle w:val="a8"/>
        <w:spacing w:line="520" w:lineRule="exact"/>
        <w:ind w:firstLine="640"/>
        <w:rPr>
          <w:rFonts w:ascii="华文仿宋" w:eastAsia="华文仿宋" w:hAnsi="华文仿宋" w:cs="华文仿宋"/>
          <w:sz w:val="32"/>
          <w:szCs w:val="32"/>
        </w:rPr>
      </w:pPr>
      <w:r>
        <w:rPr>
          <w:rFonts w:ascii="华文仿宋" w:eastAsia="华文仿宋" w:hAnsi="华文仿宋" w:cs="华文仿宋" w:hint="eastAsia"/>
          <w:sz w:val="32"/>
          <w:szCs w:val="32"/>
        </w:rPr>
        <w:t>2.进修接收单位签署意见并加盖公章。</w:t>
      </w:r>
    </w:p>
    <w:p w14:paraId="04BD726A" w14:textId="77777777" w:rsidR="00B16C4F" w:rsidRDefault="00000000">
      <w:pPr>
        <w:pStyle w:val="a8"/>
        <w:spacing w:line="520" w:lineRule="exact"/>
        <w:ind w:firstLine="643"/>
        <w:rPr>
          <w:rFonts w:ascii="新宋体" w:eastAsia="新宋体" w:hAnsi="新宋体" w:cs="新宋体"/>
          <w:b/>
          <w:bCs/>
          <w:sz w:val="32"/>
          <w:szCs w:val="32"/>
        </w:rPr>
      </w:pPr>
      <w:r>
        <w:rPr>
          <w:rFonts w:ascii="新宋体" w:eastAsia="新宋体" w:hAnsi="新宋体" w:cs="新宋体" w:hint="eastAsia"/>
          <w:b/>
          <w:bCs/>
          <w:sz w:val="32"/>
          <w:szCs w:val="32"/>
        </w:rPr>
        <w:t>三、进修报道需提供资料及办理事项</w:t>
      </w:r>
    </w:p>
    <w:p w14:paraId="72DAFD5C" w14:textId="77777777" w:rsidR="00B16C4F" w:rsidRDefault="00000000">
      <w:pPr>
        <w:pStyle w:val="a8"/>
        <w:spacing w:line="520" w:lineRule="exact"/>
        <w:ind w:firstLine="640"/>
        <w:rPr>
          <w:rFonts w:ascii="华文仿宋" w:eastAsia="华文仿宋" w:hAnsi="华文仿宋" w:cs="华文仿宋"/>
          <w:sz w:val="32"/>
          <w:szCs w:val="32"/>
        </w:rPr>
      </w:pPr>
      <w:r>
        <w:rPr>
          <w:rFonts w:ascii="华文仿宋" w:eastAsia="华文仿宋" w:hAnsi="华文仿宋" w:cs="华文仿宋" w:hint="eastAsia"/>
          <w:sz w:val="32"/>
          <w:szCs w:val="32"/>
        </w:rPr>
        <w:t>1.进修申请表（详见附件1）；</w:t>
      </w:r>
    </w:p>
    <w:p w14:paraId="56369CBE" w14:textId="77777777" w:rsidR="00B16C4F" w:rsidRDefault="00000000">
      <w:pPr>
        <w:pStyle w:val="a8"/>
        <w:spacing w:line="520" w:lineRule="exact"/>
        <w:ind w:firstLine="640"/>
        <w:rPr>
          <w:rFonts w:ascii="华文仿宋" w:eastAsia="华文仿宋" w:hAnsi="华文仿宋" w:cs="华文仿宋"/>
          <w:sz w:val="32"/>
          <w:szCs w:val="32"/>
        </w:rPr>
      </w:pPr>
      <w:r>
        <w:rPr>
          <w:rFonts w:ascii="华文仿宋" w:eastAsia="华文仿宋" w:hAnsi="华文仿宋" w:cs="华文仿宋" w:hint="eastAsia"/>
          <w:sz w:val="32"/>
          <w:szCs w:val="32"/>
        </w:rPr>
        <w:t>2.进修报道前需提供单位介绍信、身份证、毕业证、执业资格证（原件及复印件），体检报告（包含：血常规、肝肾功、乙肝两对半、感染免疫、心电图、胸片）；</w:t>
      </w:r>
    </w:p>
    <w:p w14:paraId="08281BA3" w14:textId="77777777" w:rsidR="00B16C4F" w:rsidRDefault="00000000">
      <w:pPr>
        <w:pStyle w:val="a8"/>
        <w:spacing w:line="520" w:lineRule="exact"/>
        <w:ind w:firstLine="640"/>
        <w:rPr>
          <w:rFonts w:ascii="华文仿宋" w:eastAsia="华文仿宋" w:hAnsi="华文仿宋" w:cs="华文仿宋"/>
          <w:sz w:val="32"/>
          <w:szCs w:val="32"/>
        </w:rPr>
      </w:pPr>
      <w:r>
        <w:rPr>
          <w:rFonts w:ascii="华文仿宋" w:eastAsia="华文仿宋" w:hAnsi="华文仿宋" w:cs="华文仿宋" w:hint="eastAsia"/>
          <w:sz w:val="32"/>
          <w:szCs w:val="32"/>
        </w:rPr>
        <w:t>3.签订进修人员安全管理协议书并加盖公章（详见附件2）；</w:t>
      </w:r>
    </w:p>
    <w:p w14:paraId="05B9044D" w14:textId="77777777" w:rsidR="00B16C4F" w:rsidRDefault="00000000">
      <w:pPr>
        <w:pStyle w:val="a8"/>
        <w:spacing w:line="520" w:lineRule="exact"/>
        <w:ind w:firstLine="640"/>
        <w:rPr>
          <w:rFonts w:ascii="华文仿宋" w:eastAsia="华文仿宋" w:hAnsi="华文仿宋" w:cs="华文仿宋"/>
          <w:sz w:val="32"/>
          <w:szCs w:val="32"/>
        </w:rPr>
      </w:pPr>
      <w:r>
        <w:rPr>
          <w:rFonts w:ascii="华文仿宋" w:eastAsia="华文仿宋" w:hAnsi="华文仿宋" w:cs="华文仿宋" w:hint="eastAsia"/>
          <w:sz w:val="32"/>
          <w:szCs w:val="32"/>
        </w:rPr>
        <w:t>4.扫描QQ二维码进入“镇乡进修管理群”；</w:t>
      </w:r>
    </w:p>
    <w:p w14:paraId="25E6A769" w14:textId="77777777" w:rsidR="00B16C4F" w:rsidRDefault="00000000">
      <w:pPr>
        <w:pStyle w:val="a8"/>
        <w:spacing w:line="520" w:lineRule="exact"/>
        <w:ind w:firstLine="640"/>
        <w:rPr>
          <w:rFonts w:ascii="华文仿宋" w:eastAsia="华文仿宋" w:hAnsi="华文仿宋" w:cs="华文仿宋"/>
          <w:sz w:val="32"/>
          <w:szCs w:val="32"/>
        </w:rPr>
      </w:pPr>
      <w:r>
        <w:rPr>
          <w:rFonts w:ascii="华文仿宋" w:eastAsia="华文仿宋" w:hAnsi="华文仿宋" w:cs="华文仿宋" w:hint="eastAsia"/>
          <w:sz w:val="32"/>
          <w:szCs w:val="32"/>
        </w:rPr>
        <w:t>5.科教科为学员开具进修通知、发放进修学员胸牌，学员凭</w:t>
      </w:r>
    </w:p>
    <w:p w14:paraId="1CB12BC8" w14:textId="77777777" w:rsidR="00B16C4F" w:rsidRDefault="00000000">
      <w:pPr>
        <w:pStyle w:val="a8"/>
        <w:spacing w:line="520" w:lineRule="exact"/>
        <w:ind w:firstLineChars="0" w:firstLine="0"/>
        <w:rPr>
          <w:rFonts w:ascii="华文仿宋" w:eastAsia="华文仿宋" w:hAnsi="华文仿宋" w:cs="华文仿宋"/>
          <w:sz w:val="32"/>
          <w:szCs w:val="32"/>
        </w:rPr>
      </w:pPr>
      <w:r>
        <w:rPr>
          <w:rFonts w:ascii="华文仿宋" w:eastAsia="华文仿宋" w:hAnsi="华文仿宋" w:cs="华文仿宋" w:hint="eastAsia"/>
          <w:sz w:val="32"/>
          <w:szCs w:val="32"/>
        </w:rPr>
        <w:t>通知到科室报道；</w:t>
      </w:r>
    </w:p>
    <w:p w14:paraId="53E959D1" w14:textId="77777777" w:rsidR="00B16C4F" w:rsidRDefault="00000000">
      <w:pPr>
        <w:pStyle w:val="a8"/>
        <w:spacing w:line="520" w:lineRule="exact"/>
        <w:ind w:firstLine="640"/>
        <w:rPr>
          <w:rFonts w:ascii="华文仿宋" w:eastAsia="华文仿宋" w:hAnsi="华文仿宋" w:cs="华文仿宋"/>
          <w:sz w:val="32"/>
          <w:szCs w:val="32"/>
        </w:rPr>
      </w:pPr>
      <w:r>
        <w:rPr>
          <w:rFonts w:ascii="华文仿宋" w:eastAsia="华文仿宋" w:hAnsi="华文仿宋" w:cs="华文仿宋" w:hint="eastAsia"/>
          <w:sz w:val="32"/>
          <w:szCs w:val="32"/>
        </w:rPr>
        <w:t>6.本单位暂未收取进修学员任何费用，学员需自行联系住宿</w:t>
      </w:r>
    </w:p>
    <w:p w14:paraId="3A278FAD" w14:textId="77777777" w:rsidR="00B16C4F" w:rsidRDefault="00000000">
      <w:pPr>
        <w:pStyle w:val="a8"/>
        <w:spacing w:line="520" w:lineRule="exact"/>
        <w:ind w:firstLineChars="0" w:firstLine="0"/>
        <w:rPr>
          <w:rFonts w:ascii="华文仿宋" w:eastAsia="华文仿宋" w:hAnsi="华文仿宋" w:cs="华文仿宋"/>
          <w:sz w:val="32"/>
          <w:szCs w:val="32"/>
        </w:rPr>
      </w:pPr>
      <w:r>
        <w:rPr>
          <w:rFonts w:ascii="华文仿宋" w:eastAsia="华文仿宋" w:hAnsi="华文仿宋" w:cs="华文仿宋" w:hint="eastAsia"/>
          <w:sz w:val="32"/>
          <w:szCs w:val="32"/>
        </w:rPr>
        <w:t>自行准备上班所需白大褂、手表、听诊器等物品。</w:t>
      </w:r>
    </w:p>
    <w:p w14:paraId="1ABFB724" w14:textId="77777777" w:rsidR="00B16C4F" w:rsidRDefault="00000000">
      <w:pPr>
        <w:pStyle w:val="a8"/>
        <w:spacing w:line="520" w:lineRule="exact"/>
        <w:ind w:firstLine="640"/>
        <w:rPr>
          <w:rFonts w:ascii="华文仿宋" w:eastAsia="华文仿宋" w:hAnsi="华文仿宋" w:cs="华文仿宋"/>
          <w:sz w:val="32"/>
          <w:szCs w:val="32"/>
        </w:rPr>
      </w:pPr>
      <w:r>
        <w:rPr>
          <w:rFonts w:ascii="华文仿宋" w:eastAsia="华文仿宋" w:hAnsi="华文仿宋" w:cs="华文仿宋" w:hint="eastAsia"/>
          <w:sz w:val="32"/>
          <w:szCs w:val="32"/>
        </w:rPr>
        <w:t>附件1：三台县人民医院进修申请表</w:t>
      </w:r>
    </w:p>
    <w:p w14:paraId="47E1AB02" w14:textId="77777777" w:rsidR="00B16C4F" w:rsidRDefault="00000000">
      <w:pPr>
        <w:pStyle w:val="a8"/>
        <w:spacing w:line="520" w:lineRule="exact"/>
        <w:ind w:firstLine="640"/>
        <w:rPr>
          <w:rFonts w:ascii="华文仿宋" w:eastAsia="华文仿宋" w:hAnsi="华文仿宋" w:cs="华文仿宋"/>
          <w:sz w:val="32"/>
          <w:szCs w:val="32"/>
        </w:rPr>
      </w:pPr>
      <w:r>
        <w:rPr>
          <w:rFonts w:ascii="华文仿宋" w:eastAsia="华文仿宋" w:hAnsi="华文仿宋" w:cs="华文仿宋" w:hint="eastAsia"/>
          <w:sz w:val="32"/>
          <w:szCs w:val="32"/>
        </w:rPr>
        <w:t>附件2：三台县人民医院进修人员安全管理协议书</w:t>
      </w:r>
    </w:p>
    <w:p w14:paraId="376A37C8" w14:textId="77777777" w:rsidR="00B16C4F" w:rsidRDefault="00B16C4F">
      <w:pPr>
        <w:pStyle w:val="a8"/>
        <w:spacing w:line="560" w:lineRule="exact"/>
        <w:ind w:firstLineChars="0" w:firstLine="0"/>
        <w:rPr>
          <w:rFonts w:ascii="华文仿宋" w:eastAsia="华文仿宋" w:hAnsi="华文仿宋" w:cs="华文仿宋"/>
          <w:sz w:val="32"/>
          <w:szCs w:val="32"/>
        </w:rPr>
      </w:pPr>
    </w:p>
    <w:p w14:paraId="00EAB526" w14:textId="77777777" w:rsidR="00B16C4F" w:rsidRDefault="00000000">
      <w:pPr>
        <w:pStyle w:val="a8"/>
        <w:spacing w:line="560" w:lineRule="exact"/>
        <w:ind w:firstLineChars="0" w:firstLine="0"/>
        <w:rPr>
          <w:rFonts w:ascii="华文仿宋" w:eastAsia="华文仿宋" w:hAnsi="华文仿宋" w:cs="华文仿宋"/>
          <w:sz w:val="32"/>
          <w:szCs w:val="32"/>
        </w:rPr>
      </w:pPr>
      <w:r>
        <w:rPr>
          <w:rFonts w:ascii="华文仿宋" w:eastAsia="华文仿宋" w:hAnsi="华文仿宋" w:cs="华文仿宋" w:hint="eastAsia"/>
          <w:sz w:val="32"/>
          <w:szCs w:val="32"/>
        </w:rPr>
        <w:t xml:space="preserve">                                         科 教 科</w:t>
      </w:r>
    </w:p>
    <w:p w14:paraId="47341CD7" w14:textId="77777777" w:rsidR="00B16C4F" w:rsidRDefault="00000000">
      <w:pPr>
        <w:pStyle w:val="a8"/>
        <w:spacing w:line="560" w:lineRule="exact"/>
        <w:ind w:firstLineChars="0" w:firstLine="0"/>
        <w:rPr>
          <w:rFonts w:ascii="华文仿宋" w:eastAsia="华文仿宋" w:hAnsi="华文仿宋" w:cs="华文仿宋"/>
          <w:sz w:val="32"/>
          <w:szCs w:val="32"/>
        </w:rPr>
      </w:pPr>
      <w:r>
        <w:rPr>
          <w:rFonts w:ascii="华文仿宋" w:eastAsia="华文仿宋" w:hAnsi="华文仿宋" w:cs="华文仿宋" w:hint="eastAsia"/>
          <w:sz w:val="32"/>
          <w:szCs w:val="32"/>
        </w:rPr>
        <w:t xml:space="preserve">                                     2023年4月26日</w:t>
      </w:r>
    </w:p>
    <w:p w14:paraId="54FA046D" w14:textId="77777777" w:rsidR="00BC77BE" w:rsidRDefault="00BC77BE">
      <w:pPr>
        <w:pStyle w:val="a8"/>
        <w:spacing w:line="560" w:lineRule="exact"/>
        <w:ind w:firstLineChars="0" w:firstLine="0"/>
        <w:rPr>
          <w:rFonts w:ascii="华文仿宋" w:eastAsia="华文仿宋" w:hAnsi="华文仿宋" w:cs="华文仿宋" w:hint="eastAsia"/>
          <w:sz w:val="32"/>
          <w:szCs w:val="32"/>
        </w:rPr>
      </w:pPr>
    </w:p>
    <w:p w14:paraId="35433A20" w14:textId="77777777" w:rsidR="00B16C4F" w:rsidRDefault="00000000">
      <w:pPr>
        <w:pStyle w:val="a8"/>
        <w:ind w:firstLineChars="0" w:firstLine="0"/>
        <w:rPr>
          <w:sz w:val="32"/>
        </w:rPr>
      </w:pPr>
      <w:r>
        <w:rPr>
          <w:rFonts w:hint="eastAsia"/>
          <w:sz w:val="32"/>
        </w:rPr>
        <w:lastRenderedPageBreak/>
        <w:t>附件</w:t>
      </w:r>
      <w:r>
        <w:rPr>
          <w:rFonts w:hint="eastAsia"/>
          <w:sz w:val="32"/>
        </w:rPr>
        <w:t>1</w:t>
      </w:r>
      <w:r>
        <w:rPr>
          <w:rFonts w:hint="eastAsia"/>
          <w:sz w:val="32"/>
        </w:rPr>
        <w:t>：</w:t>
      </w:r>
    </w:p>
    <w:p w14:paraId="6F19B0A5" w14:textId="77777777" w:rsidR="00B16C4F" w:rsidRDefault="00000000">
      <w:pPr>
        <w:jc w:val="center"/>
        <w:rPr>
          <w:b/>
          <w:bCs/>
          <w:sz w:val="44"/>
          <w:szCs w:val="44"/>
        </w:rPr>
      </w:pPr>
      <w:r>
        <w:rPr>
          <w:rFonts w:hint="eastAsia"/>
          <w:b/>
          <w:bCs/>
          <w:sz w:val="44"/>
          <w:szCs w:val="44"/>
        </w:rPr>
        <w:t>三台县人民医院进修申请表</w:t>
      </w:r>
    </w:p>
    <w:tbl>
      <w:tblPr>
        <w:tblpPr w:leftFromText="180" w:rightFromText="180" w:vertAnchor="text" w:horzAnchor="margin" w:tblpXSpec="center" w:tblpY="618"/>
        <w:tblOverlap w:val="neve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3"/>
        <w:gridCol w:w="1441"/>
        <w:gridCol w:w="360"/>
        <w:gridCol w:w="539"/>
        <w:gridCol w:w="540"/>
        <w:gridCol w:w="181"/>
        <w:gridCol w:w="857"/>
        <w:gridCol w:w="766"/>
        <w:gridCol w:w="719"/>
        <w:gridCol w:w="182"/>
        <w:gridCol w:w="899"/>
        <w:gridCol w:w="1984"/>
      </w:tblGrid>
      <w:tr w:rsidR="00B16C4F" w14:paraId="0019C1E3" w14:textId="77777777">
        <w:trPr>
          <w:trHeight w:val="884"/>
          <w:jc w:val="center"/>
        </w:trPr>
        <w:tc>
          <w:tcPr>
            <w:tcW w:w="1853" w:type="dxa"/>
            <w:vAlign w:val="center"/>
          </w:tcPr>
          <w:p w14:paraId="479A8DAC" w14:textId="77777777" w:rsidR="00B16C4F" w:rsidRDefault="00000000">
            <w:pPr>
              <w:spacing w:line="440" w:lineRule="exact"/>
              <w:jc w:val="center"/>
              <w:rPr>
                <w:rFonts w:ascii="宋体" w:hAnsi="宋体" w:cs="宋体"/>
                <w:sz w:val="24"/>
              </w:rPr>
            </w:pPr>
            <w:r>
              <w:rPr>
                <w:rFonts w:ascii="宋体" w:hAnsi="宋体" w:cs="宋体" w:hint="eastAsia"/>
                <w:sz w:val="24"/>
              </w:rPr>
              <w:t>姓  名</w:t>
            </w:r>
          </w:p>
        </w:tc>
        <w:tc>
          <w:tcPr>
            <w:tcW w:w="1441" w:type="dxa"/>
            <w:vAlign w:val="center"/>
          </w:tcPr>
          <w:p w14:paraId="0F39D056" w14:textId="77777777" w:rsidR="00B16C4F" w:rsidRDefault="00B16C4F">
            <w:pPr>
              <w:spacing w:line="440" w:lineRule="exact"/>
              <w:jc w:val="center"/>
              <w:rPr>
                <w:rFonts w:ascii="宋体" w:hAnsi="宋体" w:cs="宋体"/>
                <w:sz w:val="24"/>
              </w:rPr>
            </w:pPr>
          </w:p>
        </w:tc>
        <w:tc>
          <w:tcPr>
            <w:tcW w:w="899" w:type="dxa"/>
            <w:gridSpan w:val="2"/>
            <w:vAlign w:val="center"/>
          </w:tcPr>
          <w:p w14:paraId="37FA2658" w14:textId="77777777" w:rsidR="00B16C4F" w:rsidRDefault="00000000">
            <w:pPr>
              <w:spacing w:line="440" w:lineRule="exact"/>
              <w:jc w:val="center"/>
              <w:rPr>
                <w:rFonts w:ascii="宋体" w:hAnsi="宋体" w:cs="宋体"/>
                <w:sz w:val="24"/>
              </w:rPr>
            </w:pPr>
            <w:r>
              <w:rPr>
                <w:rFonts w:ascii="宋体" w:hAnsi="宋体" w:cs="宋体" w:hint="eastAsia"/>
                <w:sz w:val="24"/>
              </w:rPr>
              <w:t>性 别</w:t>
            </w:r>
          </w:p>
        </w:tc>
        <w:tc>
          <w:tcPr>
            <w:tcW w:w="721" w:type="dxa"/>
            <w:gridSpan w:val="2"/>
            <w:vAlign w:val="center"/>
          </w:tcPr>
          <w:p w14:paraId="129DD32A" w14:textId="77777777" w:rsidR="00B16C4F" w:rsidRDefault="00B16C4F">
            <w:pPr>
              <w:spacing w:line="440" w:lineRule="exact"/>
              <w:jc w:val="center"/>
              <w:rPr>
                <w:rFonts w:ascii="宋体" w:hAnsi="宋体" w:cs="宋体"/>
                <w:sz w:val="24"/>
              </w:rPr>
            </w:pPr>
          </w:p>
        </w:tc>
        <w:tc>
          <w:tcPr>
            <w:tcW w:w="857" w:type="dxa"/>
            <w:vAlign w:val="center"/>
          </w:tcPr>
          <w:p w14:paraId="4BBAB9E4" w14:textId="77777777" w:rsidR="00B16C4F" w:rsidRDefault="00000000">
            <w:pPr>
              <w:spacing w:line="440" w:lineRule="exact"/>
              <w:jc w:val="center"/>
              <w:rPr>
                <w:rFonts w:ascii="宋体" w:hAnsi="宋体" w:cs="宋体"/>
                <w:sz w:val="24"/>
              </w:rPr>
            </w:pPr>
            <w:r>
              <w:rPr>
                <w:rFonts w:ascii="宋体" w:hAnsi="宋体" w:cs="宋体" w:hint="eastAsia"/>
                <w:sz w:val="24"/>
              </w:rPr>
              <w:t>年 龄</w:t>
            </w:r>
          </w:p>
        </w:tc>
        <w:tc>
          <w:tcPr>
            <w:tcW w:w="766" w:type="dxa"/>
            <w:vAlign w:val="center"/>
          </w:tcPr>
          <w:p w14:paraId="557A2C2E" w14:textId="77777777" w:rsidR="00B16C4F" w:rsidRDefault="00000000">
            <w:pPr>
              <w:spacing w:line="440" w:lineRule="exact"/>
              <w:jc w:val="center"/>
              <w:rPr>
                <w:rFonts w:ascii="宋体" w:hAnsi="宋体" w:cs="宋体"/>
                <w:sz w:val="24"/>
              </w:rPr>
            </w:pPr>
            <w:r>
              <w:rPr>
                <w:rFonts w:ascii="宋体" w:hAnsi="宋体" w:cs="宋体" w:hint="eastAsia"/>
                <w:sz w:val="24"/>
              </w:rPr>
              <w:t xml:space="preserve"> </w:t>
            </w:r>
          </w:p>
        </w:tc>
        <w:tc>
          <w:tcPr>
            <w:tcW w:w="901" w:type="dxa"/>
            <w:gridSpan w:val="2"/>
            <w:vAlign w:val="center"/>
          </w:tcPr>
          <w:p w14:paraId="4AFDBE12" w14:textId="77777777" w:rsidR="00B16C4F" w:rsidRDefault="00000000">
            <w:pPr>
              <w:spacing w:line="440" w:lineRule="exact"/>
              <w:jc w:val="center"/>
              <w:rPr>
                <w:rFonts w:ascii="宋体" w:hAnsi="宋体" w:cs="宋体"/>
                <w:sz w:val="24"/>
              </w:rPr>
            </w:pPr>
            <w:r>
              <w:rPr>
                <w:rFonts w:ascii="宋体" w:hAnsi="宋体" w:cs="宋体" w:hint="eastAsia"/>
                <w:sz w:val="24"/>
              </w:rPr>
              <w:t>技术</w:t>
            </w:r>
          </w:p>
          <w:p w14:paraId="03719ED2" w14:textId="77777777" w:rsidR="00B16C4F" w:rsidRDefault="00000000">
            <w:pPr>
              <w:spacing w:line="440" w:lineRule="exact"/>
              <w:jc w:val="center"/>
              <w:rPr>
                <w:rFonts w:ascii="宋体" w:hAnsi="宋体" w:cs="宋体"/>
                <w:sz w:val="24"/>
              </w:rPr>
            </w:pPr>
            <w:r>
              <w:rPr>
                <w:rFonts w:ascii="宋体" w:hAnsi="宋体" w:cs="宋体" w:hint="eastAsia"/>
                <w:sz w:val="24"/>
              </w:rPr>
              <w:t>职称</w:t>
            </w:r>
          </w:p>
        </w:tc>
        <w:tc>
          <w:tcPr>
            <w:tcW w:w="2883" w:type="dxa"/>
            <w:gridSpan w:val="2"/>
            <w:vAlign w:val="center"/>
          </w:tcPr>
          <w:p w14:paraId="38E68F71" w14:textId="77777777" w:rsidR="00B16C4F" w:rsidRDefault="00B16C4F">
            <w:pPr>
              <w:spacing w:line="440" w:lineRule="exact"/>
              <w:jc w:val="center"/>
              <w:rPr>
                <w:rFonts w:ascii="宋体" w:hAnsi="宋体" w:cs="宋体"/>
                <w:sz w:val="24"/>
              </w:rPr>
            </w:pPr>
          </w:p>
        </w:tc>
      </w:tr>
      <w:tr w:rsidR="00B16C4F" w14:paraId="5C8606A9" w14:textId="77777777">
        <w:trPr>
          <w:trHeight w:val="920"/>
          <w:jc w:val="center"/>
        </w:trPr>
        <w:tc>
          <w:tcPr>
            <w:tcW w:w="1853" w:type="dxa"/>
            <w:vAlign w:val="center"/>
          </w:tcPr>
          <w:p w14:paraId="772FE127" w14:textId="77777777" w:rsidR="00B16C4F" w:rsidRDefault="00000000">
            <w:pPr>
              <w:spacing w:line="320" w:lineRule="exact"/>
              <w:jc w:val="center"/>
              <w:rPr>
                <w:rFonts w:ascii="宋体" w:hAnsi="宋体" w:cs="宋体"/>
                <w:sz w:val="24"/>
              </w:rPr>
            </w:pPr>
            <w:r>
              <w:rPr>
                <w:rFonts w:ascii="宋体" w:hAnsi="宋体" w:cs="宋体" w:hint="eastAsia"/>
                <w:sz w:val="24"/>
              </w:rPr>
              <w:t>毕业院校</w:t>
            </w:r>
          </w:p>
          <w:p w14:paraId="02DD7E26" w14:textId="77777777" w:rsidR="00B16C4F" w:rsidRDefault="00000000">
            <w:pPr>
              <w:spacing w:line="320" w:lineRule="exact"/>
              <w:jc w:val="center"/>
              <w:rPr>
                <w:rFonts w:ascii="宋体" w:hAnsi="宋体" w:cs="宋体"/>
                <w:sz w:val="24"/>
              </w:rPr>
            </w:pPr>
            <w:r>
              <w:rPr>
                <w:rFonts w:ascii="宋体" w:hAnsi="宋体" w:cs="宋体" w:hint="eastAsia"/>
                <w:sz w:val="24"/>
              </w:rPr>
              <w:t>专业</w:t>
            </w:r>
          </w:p>
        </w:tc>
        <w:tc>
          <w:tcPr>
            <w:tcW w:w="1801" w:type="dxa"/>
            <w:gridSpan w:val="2"/>
            <w:vAlign w:val="center"/>
          </w:tcPr>
          <w:p w14:paraId="063D24FE" w14:textId="77777777" w:rsidR="00B16C4F" w:rsidRDefault="00B16C4F">
            <w:pPr>
              <w:spacing w:line="440" w:lineRule="exact"/>
              <w:jc w:val="center"/>
              <w:rPr>
                <w:rFonts w:ascii="宋体" w:hAnsi="宋体" w:cs="宋体"/>
                <w:sz w:val="24"/>
              </w:rPr>
            </w:pPr>
          </w:p>
        </w:tc>
        <w:tc>
          <w:tcPr>
            <w:tcW w:w="1079" w:type="dxa"/>
            <w:gridSpan w:val="2"/>
            <w:vAlign w:val="center"/>
          </w:tcPr>
          <w:p w14:paraId="72C0C5B1" w14:textId="77777777" w:rsidR="00B16C4F" w:rsidRDefault="00000000">
            <w:pPr>
              <w:spacing w:line="440" w:lineRule="exact"/>
              <w:jc w:val="center"/>
              <w:rPr>
                <w:rFonts w:ascii="宋体" w:hAnsi="宋体" w:cs="宋体"/>
                <w:sz w:val="24"/>
              </w:rPr>
            </w:pPr>
            <w:r>
              <w:rPr>
                <w:rFonts w:ascii="宋体" w:hAnsi="宋体" w:cs="宋体" w:hint="eastAsia"/>
                <w:sz w:val="24"/>
              </w:rPr>
              <w:t>工作</w:t>
            </w:r>
          </w:p>
          <w:p w14:paraId="686D0895" w14:textId="77777777" w:rsidR="00B16C4F" w:rsidRDefault="00000000">
            <w:pPr>
              <w:spacing w:line="440" w:lineRule="exact"/>
              <w:jc w:val="center"/>
              <w:rPr>
                <w:rFonts w:ascii="宋体" w:hAnsi="宋体" w:cs="宋体"/>
                <w:sz w:val="24"/>
              </w:rPr>
            </w:pPr>
            <w:r>
              <w:rPr>
                <w:rFonts w:ascii="宋体" w:hAnsi="宋体" w:cs="宋体" w:hint="eastAsia"/>
                <w:sz w:val="24"/>
              </w:rPr>
              <w:t>单位</w:t>
            </w:r>
          </w:p>
        </w:tc>
        <w:tc>
          <w:tcPr>
            <w:tcW w:w="2523" w:type="dxa"/>
            <w:gridSpan w:val="4"/>
            <w:vAlign w:val="center"/>
          </w:tcPr>
          <w:p w14:paraId="39EF1F69" w14:textId="77777777" w:rsidR="00B16C4F" w:rsidRDefault="00B16C4F">
            <w:pPr>
              <w:spacing w:line="440" w:lineRule="exact"/>
              <w:jc w:val="center"/>
              <w:rPr>
                <w:rFonts w:ascii="宋体" w:hAnsi="宋体" w:cs="宋体"/>
                <w:sz w:val="24"/>
              </w:rPr>
            </w:pPr>
          </w:p>
        </w:tc>
        <w:tc>
          <w:tcPr>
            <w:tcW w:w="1081" w:type="dxa"/>
            <w:gridSpan w:val="2"/>
            <w:vAlign w:val="center"/>
          </w:tcPr>
          <w:p w14:paraId="2594CC79" w14:textId="77777777" w:rsidR="00B16C4F" w:rsidRDefault="00000000">
            <w:pPr>
              <w:spacing w:line="440" w:lineRule="exact"/>
              <w:jc w:val="center"/>
              <w:rPr>
                <w:rFonts w:ascii="宋体" w:hAnsi="宋体" w:cs="宋体"/>
                <w:sz w:val="24"/>
              </w:rPr>
            </w:pPr>
            <w:r>
              <w:rPr>
                <w:rFonts w:ascii="宋体" w:hAnsi="宋体" w:cs="宋体" w:hint="eastAsia"/>
                <w:sz w:val="24"/>
              </w:rPr>
              <w:t>联系</w:t>
            </w:r>
          </w:p>
          <w:p w14:paraId="587502D1" w14:textId="77777777" w:rsidR="00B16C4F" w:rsidRDefault="00000000">
            <w:pPr>
              <w:spacing w:line="440" w:lineRule="exact"/>
              <w:jc w:val="center"/>
              <w:rPr>
                <w:rFonts w:ascii="宋体" w:hAnsi="宋体" w:cs="宋体"/>
                <w:sz w:val="24"/>
              </w:rPr>
            </w:pPr>
            <w:r>
              <w:rPr>
                <w:rFonts w:ascii="宋体" w:hAnsi="宋体" w:cs="宋体" w:hint="eastAsia"/>
                <w:sz w:val="24"/>
              </w:rPr>
              <w:t>电话</w:t>
            </w:r>
          </w:p>
        </w:tc>
        <w:tc>
          <w:tcPr>
            <w:tcW w:w="1984" w:type="dxa"/>
            <w:vAlign w:val="center"/>
          </w:tcPr>
          <w:p w14:paraId="1BF9E2FF" w14:textId="77777777" w:rsidR="00B16C4F" w:rsidRDefault="00B16C4F">
            <w:pPr>
              <w:spacing w:line="440" w:lineRule="exact"/>
              <w:jc w:val="center"/>
              <w:rPr>
                <w:rFonts w:ascii="宋体" w:hAnsi="宋体" w:cs="宋体"/>
                <w:sz w:val="24"/>
              </w:rPr>
            </w:pPr>
          </w:p>
        </w:tc>
      </w:tr>
      <w:tr w:rsidR="00B16C4F" w14:paraId="40E1EFEB" w14:textId="77777777">
        <w:trPr>
          <w:trHeight w:val="1910"/>
          <w:jc w:val="center"/>
        </w:trPr>
        <w:tc>
          <w:tcPr>
            <w:tcW w:w="1853" w:type="dxa"/>
            <w:vAlign w:val="center"/>
          </w:tcPr>
          <w:p w14:paraId="1CBA59D0" w14:textId="77777777" w:rsidR="00B16C4F" w:rsidRDefault="00000000">
            <w:pPr>
              <w:spacing w:line="440" w:lineRule="exact"/>
              <w:jc w:val="center"/>
              <w:rPr>
                <w:rFonts w:ascii="宋体" w:hAnsi="宋体" w:cs="宋体"/>
                <w:sz w:val="24"/>
              </w:rPr>
            </w:pPr>
            <w:r>
              <w:rPr>
                <w:rFonts w:ascii="宋体" w:hAnsi="宋体" w:cs="宋体" w:hint="eastAsia"/>
                <w:sz w:val="24"/>
              </w:rPr>
              <w:t>学习和</w:t>
            </w:r>
          </w:p>
          <w:p w14:paraId="341440ED" w14:textId="77777777" w:rsidR="00B16C4F" w:rsidRDefault="00000000">
            <w:pPr>
              <w:spacing w:line="440" w:lineRule="exact"/>
              <w:jc w:val="center"/>
              <w:rPr>
                <w:rFonts w:ascii="宋体" w:hAnsi="宋体" w:cs="宋体"/>
                <w:sz w:val="24"/>
              </w:rPr>
            </w:pPr>
            <w:r>
              <w:rPr>
                <w:rFonts w:ascii="宋体" w:hAnsi="宋体" w:cs="宋体" w:hint="eastAsia"/>
                <w:sz w:val="24"/>
              </w:rPr>
              <w:t>工作经历</w:t>
            </w:r>
          </w:p>
        </w:tc>
        <w:tc>
          <w:tcPr>
            <w:tcW w:w="8468" w:type="dxa"/>
            <w:gridSpan w:val="11"/>
          </w:tcPr>
          <w:p w14:paraId="080B9F10" w14:textId="77777777" w:rsidR="00B16C4F" w:rsidRDefault="00B16C4F">
            <w:pPr>
              <w:spacing w:line="440" w:lineRule="exact"/>
              <w:rPr>
                <w:rFonts w:ascii="宋体" w:hAnsi="宋体" w:cs="宋体"/>
                <w:sz w:val="24"/>
              </w:rPr>
            </w:pPr>
          </w:p>
        </w:tc>
      </w:tr>
      <w:tr w:rsidR="00B16C4F" w14:paraId="223FAC63" w14:textId="77777777">
        <w:trPr>
          <w:trHeight w:val="3324"/>
          <w:jc w:val="center"/>
        </w:trPr>
        <w:tc>
          <w:tcPr>
            <w:tcW w:w="1853" w:type="dxa"/>
            <w:vAlign w:val="center"/>
          </w:tcPr>
          <w:p w14:paraId="36BDF2AC" w14:textId="77777777" w:rsidR="00B16C4F" w:rsidRDefault="00000000">
            <w:pPr>
              <w:spacing w:line="440" w:lineRule="exact"/>
              <w:jc w:val="center"/>
              <w:rPr>
                <w:rFonts w:ascii="宋体" w:hAnsi="宋体" w:cs="宋体"/>
                <w:sz w:val="24"/>
              </w:rPr>
            </w:pPr>
            <w:r>
              <w:rPr>
                <w:rFonts w:ascii="宋体" w:hAnsi="宋体" w:cs="宋体" w:hint="eastAsia"/>
                <w:sz w:val="24"/>
              </w:rPr>
              <w:t>进修</w:t>
            </w:r>
          </w:p>
          <w:p w14:paraId="30138455" w14:textId="77777777" w:rsidR="00B16C4F" w:rsidRDefault="00000000">
            <w:pPr>
              <w:spacing w:line="440" w:lineRule="exact"/>
              <w:jc w:val="center"/>
              <w:rPr>
                <w:rFonts w:ascii="宋体" w:hAnsi="宋体" w:cs="宋体"/>
                <w:sz w:val="24"/>
              </w:rPr>
            </w:pPr>
            <w:r>
              <w:rPr>
                <w:rFonts w:ascii="宋体" w:hAnsi="宋体" w:cs="宋体" w:hint="eastAsia"/>
                <w:sz w:val="24"/>
              </w:rPr>
              <w:t>目的及要求</w:t>
            </w:r>
          </w:p>
        </w:tc>
        <w:tc>
          <w:tcPr>
            <w:tcW w:w="8468" w:type="dxa"/>
            <w:gridSpan w:val="11"/>
          </w:tcPr>
          <w:p w14:paraId="77C86E2B" w14:textId="77777777" w:rsidR="00B16C4F" w:rsidRDefault="00000000">
            <w:pPr>
              <w:spacing w:line="440" w:lineRule="exact"/>
              <w:rPr>
                <w:rFonts w:ascii="宋体" w:hAnsi="宋体" w:cs="宋体"/>
                <w:sz w:val="24"/>
              </w:rPr>
            </w:pPr>
            <w:r>
              <w:rPr>
                <w:rFonts w:ascii="宋体" w:hAnsi="宋体" w:cs="宋体" w:hint="eastAsia"/>
                <w:sz w:val="24"/>
              </w:rPr>
              <w:t>进修目的:</w:t>
            </w:r>
          </w:p>
          <w:p w14:paraId="5F3757CA" w14:textId="77777777" w:rsidR="00B16C4F" w:rsidRDefault="00000000">
            <w:pPr>
              <w:spacing w:line="440" w:lineRule="exact"/>
              <w:rPr>
                <w:rFonts w:ascii="宋体" w:hAnsi="宋体" w:cs="宋体"/>
                <w:sz w:val="24"/>
              </w:rPr>
            </w:pPr>
            <w:r>
              <w:rPr>
                <w:rFonts w:ascii="宋体" w:hAnsi="宋体" w:cs="宋体" w:hint="eastAsia"/>
                <w:sz w:val="24"/>
              </w:rPr>
              <w:t>进修时间:</w:t>
            </w:r>
          </w:p>
          <w:p w14:paraId="692FB713" w14:textId="77777777" w:rsidR="00B16C4F" w:rsidRDefault="00000000">
            <w:pPr>
              <w:spacing w:line="440" w:lineRule="exact"/>
              <w:rPr>
                <w:rFonts w:ascii="宋体" w:hAnsi="宋体" w:cs="宋体"/>
                <w:sz w:val="24"/>
              </w:rPr>
            </w:pPr>
            <w:r>
              <w:rPr>
                <w:rFonts w:ascii="宋体" w:hAnsi="宋体" w:cs="宋体" w:hint="eastAsia"/>
                <w:sz w:val="24"/>
              </w:rPr>
              <w:t>进修要求:</w:t>
            </w:r>
          </w:p>
          <w:p w14:paraId="668F33CF" w14:textId="77777777" w:rsidR="00B16C4F" w:rsidRDefault="00B16C4F">
            <w:pPr>
              <w:spacing w:line="440" w:lineRule="exact"/>
              <w:rPr>
                <w:rFonts w:ascii="宋体" w:hAnsi="宋体" w:cs="宋体"/>
                <w:sz w:val="24"/>
              </w:rPr>
            </w:pPr>
          </w:p>
          <w:p w14:paraId="1EC37939" w14:textId="77777777" w:rsidR="00B16C4F" w:rsidRDefault="00B16C4F">
            <w:pPr>
              <w:spacing w:line="440" w:lineRule="exact"/>
              <w:rPr>
                <w:rFonts w:ascii="宋体" w:hAnsi="宋体" w:cs="宋体"/>
                <w:sz w:val="24"/>
              </w:rPr>
            </w:pPr>
          </w:p>
          <w:p w14:paraId="4C0E3E32" w14:textId="77777777" w:rsidR="00B16C4F" w:rsidRDefault="00B16C4F">
            <w:pPr>
              <w:spacing w:line="440" w:lineRule="exact"/>
              <w:rPr>
                <w:rFonts w:ascii="宋体" w:hAnsi="宋体" w:cs="宋体"/>
                <w:sz w:val="24"/>
              </w:rPr>
            </w:pPr>
          </w:p>
          <w:p w14:paraId="5974F0BC" w14:textId="77777777" w:rsidR="00B16C4F" w:rsidRDefault="00B16C4F">
            <w:pPr>
              <w:spacing w:line="440" w:lineRule="exact"/>
              <w:rPr>
                <w:rFonts w:ascii="宋体" w:hAnsi="宋体" w:cs="宋体"/>
                <w:sz w:val="24"/>
              </w:rPr>
            </w:pPr>
          </w:p>
          <w:p w14:paraId="76443DB3" w14:textId="77777777" w:rsidR="00B16C4F" w:rsidRDefault="00B16C4F">
            <w:pPr>
              <w:spacing w:line="440" w:lineRule="exact"/>
              <w:rPr>
                <w:rFonts w:ascii="宋体" w:hAnsi="宋体" w:cs="宋体"/>
                <w:sz w:val="24"/>
              </w:rPr>
            </w:pPr>
          </w:p>
          <w:p w14:paraId="33000153" w14:textId="77777777" w:rsidR="00B16C4F" w:rsidRDefault="00B16C4F">
            <w:pPr>
              <w:spacing w:line="440" w:lineRule="exact"/>
              <w:rPr>
                <w:rFonts w:ascii="宋体" w:hAnsi="宋体" w:cs="宋体"/>
                <w:sz w:val="24"/>
              </w:rPr>
            </w:pPr>
          </w:p>
        </w:tc>
      </w:tr>
      <w:tr w:rsidR="00B16C4F" w14:paraId="1DBABC14" w14:textId="77777777">
        <w:trPr>
          <w:trHeight w:val="2098"/>
          <w:jc w:val="center"/>
        </w:trPr>
        <w:tc>
          <w:tcPr>
            <w:tcW w:w="1853" w:type="dxa"/>
            <w:vAlign w:val="center"/>
          </w:tcPr>
          <w:p w14:paraId="7FC526A1" w14:textId="77777777" w:rsidR="00B16C4F" w:rsidRDefault="00000000">
            <w:pPr>
              <w:spacing w:line="440" w:lineRule="exact"/>
              <w:jc w:val="center"/>
              <w:rPr>
                <w:rFonts w:ascii="宋体" w:hAnsi="宋体" w:cs="宋体"/>
                <w:sz w:val="24"/>
              </w:rPr>
            </w:pPr>
            <w:r>
              <w:rPr>
                <w:rFonts w:ascii="宋体" w:hAnsi="宋体" w:cs="宋体" w:hint="eastAsia"/>
                <w:sz w:val="24"/>
              </w:rPr>
              <w:t>选送单位</w:t>
            </w:r>
          </w:p>
          <w:p w14:paraId="4967F86E" w14:textId="77777777" w:rsidR="00B16C4F" w:rsidRDefault="00000000">
            <w:pPr>
              <w:spacing w:line="440" w:lineRule="exact"/>
              <w:jc w:val="center"/>
              <w:rPr>
                <w:rFonts w:ascii="宋体" w:hAnsi="宋体" w:cs="宋体"/>
                <w:sz w:val="24"/>
              </w:rPr>
            </w:pPr>
            <w:r>
              <w:rPr>
                <w:rFonts w:ascii="宋体" w:hAnsi="宋体" w:cs="宋体" w:hint="eastAsia"/>
                <w:sz w:val="24"/>
              </w:rPr>
              <w:t>意见</w:t>
            </w:r>
          </w:p>
        </w:tc>
        <w:tc>
          <w:tcPr>
            <w:tcW w:w="8468" w:type="dxa"/>
            <w:gridSpan w:val="11"/>
          </w:tcPr>
          <w:p w14:paraId="34B27D3C" w14:textId="77777777" w:rsidR="00B16C4F" w:rsidRDefault="00000000">
            <w:pPr>
              <w:spacing w:line="440" w:lineRule="exact"/>
              <w:rPr>
                <w:rFonts w:ascii="宋体" w:hAnsi="宋体" w:cs="宋体"/>
                <w:sz w:val="24"/>
              </w:rPr>
            </w:pPr>
            <w:r>
              <w:cr/>
            </w:r>
          </w:p>
          <w:p w14:paraId="3E7B4881" w14:textId="77777777" w:rsidR="00B16C4F" w:rsidRDefault="00B16C4F">
            <w:pPr>
              <w:spacing w:line="440" w:lineRule="exact"/>
              <w:rPr>
                <w:rFonts w:ascii="宋体" w:hAnsi="宋体" w:cs="宋体"/>
                <w:sz w:val="24"/>
              </w:rPr>
            </w:pPr>
          </w:p>
          <w:p w14:paraId="1A99514F" w14:textId="77777777" w:rsidR="00B16C4F" w:rsidRDefault="00B16C4F">
            <w:pPr>
              <w:spacing w:line="440" w:lineRule="exact"/>
              <w:rPr>
                <w:rFonts w:ascii="宋体" w:hAnsi="宋体" w:cs="宋体"/>
                <w:sz w:val="24"/>
              </w:rPr>
            </w:pPr>
          </w:p>
          <w:p w14:paraId="06D11261" w14:textId="77777777" w:rsidR="00B16C4F" w:rsidRDefault="00000000">
            <w:pPr>
              <w:spacing w:line="440" w:lineRule="exact"/>
              <w:ind w:firstLineChars="700" w:firstLine="1680"/>
              <w:rPr>
                <w:rFonts w:ascii="宋体" w:hAnsi="宋体" w:cs="宋体"/>
                <w:sz w:val="24"/>
              </w:rPr>
            </w:pPr>
            <w:r>
              <w:rPr>
                <w:rFonts w:ascii="宋体" w:hAnsi="宋体" w:cs="宋体" w:hint="eastAsia"/>
                <w:sz w:val="24"/>
              </w:rPr>
              <w:t>负责人签字 ：               （盖章）     年   月  日</w:t>
            </w:r>
          </w:p>
        </w:tc>
      </w:tr>
      <w:tr w:rsidR="00B16C4F" w14:paraId="73468E17" w14:textId="77777777">
        <w:trPr>
          <w:trHeight w:val="1940"/>
          <w:jc w:val="center"/>
        </w:trPr>
        <w:tc>
          <w:tcPr>
            <w:tcW w:w="1853" w:type="dxa"/>
            <w:vAlign w:val="center"/>
          </w:tcPr>
          <w:p w14:paraId="1FCDFE85" w14:textId="77777777" w:rsidR="00B16C4F" w:rsidRDefault="00000000">
            <w:pPr>
              <w:spacing w:line="440" w:lineRule="exact"/>
              <w:jc w:val="center"/>
              <w:rPr>
                <w:rFonts w:ascii="宋体" w:hAnsi="宋体" w:cs="宋体"/>
                <w:sz w:val="24"/>
              </w:rPr>
            </w:pPr>
            <w:r>
              <w:rPr>
                <w:rFonts w:ascii="宋体" w:hAnsi="宋体" w:cs="宋体" w:hint="eastAsia"/>
                <w:sz w:val="24"/>
              </w:rPr>
              <w:t>接受单位</w:t>
            </w:r>
          </w:p>
          <w:p w14:paraId="3CA9F115" w14:textId="77777777" w:rsidR="00B16C4F" w:rsidRDefault="00000000">
            <w:pPr>
              <w:spacing w:line="440" w:lineRule="exact"/>
              <w:jc w:val="center"/>
              <w:rPr>
                <w:rFonts w:ascii="宋体" w:hAnsi="宋体" w:cs="宋体"/>
                <w:sz w:val="24"/>
              </w:rPr>
            </w:pPr>
            <w:r>
              <w:rPr>
                <w:rFonts w:ascii="宋体" w:hAnsi="宋体" w:cs="宋体" w:hint="eastAsia"/>
                <w:sz w:val="24"/>
              </w:rPr>
              <w:t>科教科意见</w:t>
            </w:r>
          </w:p>
        </w:tc>
        <w:tc>
          <w:tcPr>
            <w:tcW w:w="8468" w:type="dxa"/>
            <w:gridSpan w:val="11"/>
          </w:tcPr>
          <w:p w14:paraId="5E929861" w14:textId="77777777" w:rsidR="00B16C4F" w:rsidRDefault="00B16C4F">
            <w:pPr>
              <w:spacing w:line="440" w:lineRule="exact"/>
              <w:rPr>
                <w:rFonts w:ascii="宋体" w:hAnsi="宋体" w:cs="宋体"/>
                <w:sz w:val="24"/>
              </w:rPr>
            </w:pPr>
          </w:p>
          <w:p w14:paraId="38ECB4B4" w14:textId="77777777" w:rsidR="00B16C4F" w:rsidRDefault="00B16C4F">
            <w:pPr>
              <w:spacing w:line="440" w:lineRule="exact"/>
              <w:rPr>
                <w:rFonts w:ascii="宋体" w:hAnsi="宋体" w:cs="宋体"/>
                <w:sz w:val="24"/>
              </w:rPr>
            </w:pPr>
          </w:p>
          <w:p w14:paraId="6BDD33B5" w14:textId="77777777" w:rsidR="00B16C4F" w:rsidRDefault="00B16C4F">
            <w:pPr>
              <w:spacing w:line="440" w:lineRule="exact"/>
              <w:rPr>
                <w:rFonts w:ascii="宋体" w:hAnsi="宋体" w:cs="宋体"/>
                <w:sz w:val="24"/>
              </w:rPr>
            </w:pPr>
          </w:p>
          <w:p w14:paraId="20158A30" w14:textId="77777777" w:rsidR="00B16C4F" w:rsidRDefault="00B16C4F">
            <w:pPr>
              <w:spacing w:line="440" w:lineRule="exact"/>
              <w:rPr>
                <w:rFonts w:ascii="宋体" w:hAnsi="宋体" w:cs="宋体"/>
                <w:sz w:val="24"/>
              </w:rPr>
            </w:pPr>
          </w:p>
          <w:p w14:paraId="75630869" w14:textId="77777777" w:rsidR="00B16C4F" w:rsidRDefault="00000000">
            <w:pPr>
              <w:spacing w:line="440" w:lineRule="exact"/>
              <w:ind w:firstLineChars="700" w:firstLine="1680"/>
              <w:rPr>
                <w:rFonts w:ascii="宋体" w:hAnsi="宋体" w:cs="宋体"/>
                <w:sz w:val="24"/>
              </w:rPr>
            </w:pPr>
            <w:r>
              <w:rPr>
                <w:rFonts w:ascii="宋体" w:hAnsi="宋体" w:cs="宋体" w:hint="eastAsia"/>
                <w:sz w:val="24"/>
              </w:rPr>
              <w:t>负责人签字 ：               （盖章）   年   月   日</w:t>
            </w:r>
          </w:p>
        </w:tc>
      </w:tr>
    </w:tbl>
    <w:p w14:paraId="6B5D320A" w14:textId="77777777" w:rsidR="00B16C4F" w:rsidRDefault="00000000">
      <w:pPr>
        <w:pStyle w:val="a8"/>
        <w:ind w:firstLineChars="0" w:firstLine="0"/>
        <w:rPr>
          <w:sz w:val="32"/>
        </w:rPr>
      </w:pPr>
      <w:r>
        <w:rPr>
          <w:rFonts w:hint="eastAsia"/>
          <w:sz w:val="32"/>
        </w:rPr>
        <w:lastRenderedPageBreak/>
        <w:t>附件</w:t>
      </w:r>
      <w:r>
        <w:rPr>
          <w:rFonts w:hint="eastAsia"/>
          <w:sz w:val="32"/>
        </w:rPr>
        <w:t>2</w:t>
      </w:r>
      <w:r>
        <w:rPr>
          <w:rFonts w:hint="eastAsia"/>
          <w:sz w:val="32"/>
        </w:rPr>
        <w:t>：</w:t>
      </w:r>
    </w:p>
    <w:p w14:paraId="7155A0D7" w14:textId="77777777" w:rsidR="00B16C4F" w:rsidRDefault="00000000">
      <w:pPr>
        <w:jc w:val="center"/>
        <w:rPr>
          <w:b/>
          <w:bCs/>
          <w:sz w:val="44"/>
          <w:szCs w:val="44"/>
        </w:rPr>
      </w:pPr>
      <w:r>
        <w:rPr>
          <w:rFonts w:hint="eastAsia"/>
          <w:b/>
          <w:bCs/>
          <w:sz w:val="44"/>
          <w:szCs w:val="44"/>
        </w:rPr>
        <w:t>三台县人民医院</w:t>
      </w:r>
    </w:p>
    <w:p w14:paraId="7D085801" w14:textId="77777777" w:rsidR="00B16C4F" w:rsidRDefault="00000000">
      <w:pPr>
        <w:jc w:val="center"/>
        <w:rPr>
          <w:b/>
          <w:bCs/>
          <w:sz w:val="44"/>
          <w:szCs w:val="44"/>
        </w:rPr>
      </w:pPr>
      <w:r>
        <w:rPr>
          <w:rFonts w:hint="eastAsia"/>
          <w:b/>
          <w:bCs/>
          <w:sz w:val="44"/>
          <w:szCs w:val="44"/>
        </w:rPr>
        <w:t>进修人员安全管理协议书</w:t>
      </w:r>
    </w:p>
    <w:p w14:paraId="442520F7" w14:textId="77777777" w:rsidR="00B16C4F" w:rsidRDefault="00B16C4F">
      <w:pPr>
        <w:spacing w:line="360" w:lineRule="auto"/>
        <w:rPr>
          <w:rFonts w:ascii="宋体" w:eastAsia="宋体" w:hAnsi="宋体" w:cs="宋体"/>
          <w:sz w:val="24"/>
          <w:szCs w:val="24"/>
        </w:rPr>
      </w:pPr>
    </w:p>
    <w:p w14:paraId="5F6E6E48" w14:textId="77777777" w:rsidR="00B16C4F" w:rsidRDefault="00000000">
      <w:pPr>
        <w:spacing w:line="360" w:lineRule="auto"/>
        <w:rPr>
          <w:rFonts w:ascii="宋体" w:eastAsia="宋体" w:hAnsi="宋体" w:cs="宋体"/>
          <w:sz w:val="24"/>
          <w:szCs w:val="24"/>
        </w:rPr>
      </w:pPr>
      <w:r>
        <w:rPr>
          <w:rFonts w:ascii="宋体" w:eastAsia="宋体" w:hAnsi="宋体" w:cs="宋体" w:hint="eastAsia"/>
          <w:sz w:val="24"/>
          <w:szCs w:val="24"/>
        </w:rPr>
        <w:t>甲方：三台县人民医院</w:t>
      </w:r>
    </w:p>
    <w:p w14:paraId="2A89B618" w14:textId="77777777" w:rsidR="00B16C4F" w:rsidRDefault="00000000">
      <w:pPr>
        <w:spacing w:line="360" w:lineRule="auto"/>
        <w:rPr>
          <w:rFonts w:ascii="宋体" w:eastAsia="宋体" w:hAnsi="宋体" w:cs="宋体"/>
          <w:sz w:val="24"/>
          <w:szCs w:val="24"/>
        </w:rPr>
      </w:pPr>
      <w:r>
        <w:rPr>
          <w:rFonts w:ascii="宋体" w:eastAsia="宋体" w:hAnsi="宋体" w:cs="宋体" w:hint="eastAsia"/>
          <w:sz w:val="24"/>
          <w:szCs w:val="24"/>
        </w:rPr>
        <w:t>乙方：（选送单位）          进修人员签名：          联系电话：</w:t>
      </w:r>
    </w:p>
    <w:p w14:paraId="001B8CD1" w14:textId="77777777" w:rsidR="00B16C4F" w:rsidRDefault="00000000">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一、进修人员在进修期间应严格遵守劳动纪律，不迟到不早退，不任意调班、换班，不得擅自离开工作岗位，未经同意不得随意调换科室或延长进修时间。</w:t>
      </w:r>
    </w:p>
    <w:p w14:paraId="3BF5D617" w14:textId="77777777" w:rsidR="00B16C4F" w:rsidRDefault="00000000">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二、进修人员在进修期间如发生属于服务态度和工作责任心等原因导致的不良影响或纠纷，甲方将视其情节追究其责任，并有权退回原单位，终止进修。</w:t>
      </w:r>
    </w:p>
    <w:p w14:paraId="6122F19E" w14:textId="77777777" w:rsidR="00B16C4F" w:rsidRDefault="00000000">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三、进修人员在进修期间不允许收受患者红包、药品回扣、开搭车药、搭车检查、向外院介绍患者等违规违纪行为。一经发现将终止进修，退回单位并追究派遣单位责任。</w:t>
      </w:r>
    </w:p>
    <w:p w14:paraId="149C2AA5" w14:textId="77777777" w:rsidR="00B16C4F" w:rsidRDefault="00000000">
      <w:pPr>
        <w:pStyle w:val="a3"/>
        <w:spacing w:line="420" w:lineRule="exact"/>
        <w:ind w:firstLine="480"/>
        <w:rPr>
          <w:rFonts w:ascii="宋体" w:eastAsia="宋体" w:hAnsi="宋体" w:cs="宋体"/>
          <w:sz w:val="24"/>
          <w:szCs w:val="24"/>
        </w:rPr>
      </w:pPr>
      <w:r>
        <w:rPr>
          <w:rFonts w:ascii="宋体" w:eastAsia="宋体" w:hAnsi="宋体" w:cs="宋体" w:hint="eastAsia"/>
          <w:sz w:val="24"/>
          <w:szCs w:val="24"/>
        </w:rPr>
        <w:t>四、进修人员在医疗活动中，应严格遵守请示报告制度，不准在各种医疗文书中代签、仿签带教老师的姓名。</w:t>
      </w:r>
    </w:p>
    <w:p w14:paraId="461CB32A" w14:textId="77777777" w:rsidR="00B16C4F" w:rsidRDefault="00000000">
      <w:pPr>
        <w:pStyle w:val="a3"/>
        <w:spacing w:line="420" w:lineRule="exact"/>
        <w:ind w:firstLine="480"/>
        <w:rPr>
          <w:rFonts w:ascii="宋体" w:eastAsia="宋体" w:hAnsi="宋体" w:cs="宋体"/>
          <w:sz w:val="24"/>
          <w:szCs w:val="24"/>
        </w:rPr>
      </w:pPr>
      <w:r>
        <w:rPr>
          <w:rFonts w:ascii="宋体" w:eastAsia="宋体" w:hAnsi="宋体" w:cs="宋体" w:hint="eastAsia"/>
          <w:sz w:val="24"/>
          <w:szCs w:val="24"/>
        </w:rPr>
        <w:t>五、根据国家有关法规和三台县人民医院进修管理规定，进修生选送单位向进修生接收单位郑重承诺：督促本单位职工（进修生），在其进修学习期间，严格遵守进修学习单位的各项规章制度，并与进修生本人一道，共同承担因本人处理不当、操作失误等原因而发生的医疗事故、差错的责任，以及因此造成精密、贵重仪器损坏的赔偿。</w:t>
      </w:r>
    </w:p>
    <w:p w14:paraId="56122713" w14:textId="77777777" w:rsidR="00B16C4F" w:rsidRDefault="00000000">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六、进修人员在进修期间不得擅自离院，特殊情况需写假条或乙方单位出具书面证明，经批准后方能离去，否则责任自负。进修期间累计病假超过10天不予办理结业证书，超过1月者停止进修。</w:t>
      </w:r>
    </w:p>
    <w:p w14:paraId="1171F56C" w14:textId="77777777" w:rsidR="00B16C4F" w:rsidRDefault="00000000">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七、进修人员在进修期间因自身原因造成的各种自身伤害责任自负，甲方有权终止进修。</w:t>
      </w:r>
    </w:p>
    <w:p w14:paraId="5BE0EAD4" w14:textId="77777777" w:rsidR="00B16C4F" w:rsidRDefault="00000000">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八、无论任何原因终止进修提前离开我院，不予办理结业证书。</w:t>
      </w:r>
    </w:p>
    <w:p w14:paraId="5E9DA280" w14:textId="77777777" w:rsidR="00B16C4F" w:rsidRDefault="00000000">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九、此协议一式二份，由甲乙双方盖章后生效，乙方保存一份，另一份由乙方进修人员来院报道时交甲方科教科保存。</w:t>
      </w:r>
    </w:p>
    <w:p w14:paraId="60700062" w14:textId="77777777" w:rsidR="00B16C4F" w:rsidRDefault="00B16C4F">
      <w:pPr>
        <w:spacing w:line="520" w:lineRule="exact"/>
        <w:rPr>
          <w:rFonts w:ascii="宋体" w:eastAsia="宋体" w:hAnsi="宋体" w:cs="宋体"/>
          <w:sz w:val="24"/>
          <w:szCs w:val="24"/>
        </w:rPr>
      </w:pPr>
    </w:p>
    <w:p w14:paraId="43CBA16B" w14:textId="77777777" w:rsidR="00B16C4F" w:rsidRDefault="00000000">
      <w:pPr>
        <w:spacing w:line="520" w:lineRule="exact"/>
        <w:rPr>
          <w:rFonts w:ascii="宋体" w:eastAsia="宋体" w:hAnsi="宋体" w:cs="宋体"/>
          <w:sz w:val="24"/>
          <w:szCs w:val="24"/>
        </w:rPr>
      </w:pPr>
      <w:r>
        <w:rPr>
          <w:rFonts w:ascii="宋体" w:eastAsia="宋体" w:hAnsi="宋体" w:cs="宋体" w:hint="eastAsia"/>
          <w:sz w:val="24"/>
          <w:szCs w:val="24"/>
        </w:rPr>
        <w:t>甲方：三台县人民医院（盖章）              乙方：选送单位（盖章）</w:t>
      </w:r>
    </w:p>
    <w:p w14:paraId="75FC5C56" w14:textId="77777777" w:rsidR="00B16C4F" w:rsidRDefault="00000000">
      <w:pPr>
        <w:spacing w:line="520" w:lineRule="exact"/>
        <w:rPr>
          <w:sz w:val="32"/>
        </w:rPr>
      </w:pPr>
      <w:r>
        <w:rPr>
          <w:rFonts w:ascii="宋体" w:eastAsia="宋体" w:hAnsi="宋体" w:cs="宋体" w:hint="eastAsia"/>
          <w:sz w:val="24"/>
          <w:szCs w:val="24"/>
        </w:rPr>
        <w:t xml:space="preserve">           年   月   日                         年   月   日</w:t>
      </w:r>
    </w:p>
    <w:sectPr w:rsidR="00B16C4F">
      <w:headerReference w:type="default" r:id="rId6"/>
      <w:pgSz w:w="11906" w:h="16838"/>
      <w:pgMar w:top="1157" w:right="1519" w:bottom="1157" w:left="151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0FB02" w14:textId="77777777" w:rsidR="006A148F" w:rsidRDefault="006A148F">
      <w:r>
        <w:separator/>
      </w:r>
    </w:p>
  </w:endnote>
  <w:endnote w:type="continuationSeparator" w:id="0">
    <w:p w14:paraId="673C0F07" w14:textId="77777777" w:rsidR="006A148F" w:rsidRDefault="006A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C2676" w14:textId="77777777" w:rsidR="006A148F" w:rsidRDefault="006A148F">
      <w:r>
        <w:separator/>
      </w:r>
    </w:p>
  </w:footnote>
  <w:footnote w:type="continuationSeparator" w:id="0">
    <w:p w14:paraId="62F3DDA7" w14:textId="77777777" w:rsidR="006A148F" w:rsidRDefault="006A1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9C3B" w14:textId="77777777" w:rsidR="00B16C4F" w:rsidRDefault="00B16C4F">
    <w:pPr>
      <w:pStyle w:val="a6"/>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D31"/>
    <w:rsid w:val="00031F26"/>
    <w:rsid w:val="0006078B"/>
    <w:rsid w:val="000C7D31"/>
    <w:rsid w:val="006A148F"/>
    <w:rsid w:val="00835954"/>
    <w:rsid w:val="0092616C"/>
    <w:rsid w:val="00B16C4F"/>
    <w:rsid w:val="00BB5247"/>
    <w:rsid w:val="00BC77BE"/>
    <w:rsid w:val="00C40230"/>
    <w:rsid w:val="00DF3C03"/>
    <w:rsid w:val="00FA5916"/>
    <w:rsid w:val="05B11678"/>
    <w:rsid w:val="06631809"/>
    <w:rsid w:val="145524D7"/>
    <w:rsid w:val="193564B8"/>
    <w:rsid w:val="1C071B9A"/>
    <w:rsid w:val="1D216C8C"/>
    <w:rsid w:val="204B3FF7"/>
    <w:rsid w:val="304A7E50"/>
    <w:rsid w:val="305F49E1"/>
    <w:rsid w:val="390117C0"/>
    <w:rsid w:val="3A5B37BF"/>
    <w:rsid w:val="3AE27603"/>
    <w:rsid w:val="41961147"/>
    <w:rsid w:val="47B94685"/>
    <w:rsid w:val="4D431151"/>
    <w:rsid w:val="55DB0234"/>
    <w:rsid w:val="6003484E"/>
    <w:rsid w:val="62374EE1"/>
    <w:rsid w:val="645A5BAC"/>
    <w:rsid w:val="70447E3C"/>
    <w:rsid w:val="73E13BF4"/>
    <w:rsid w:val="78632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653BC"/>
  <w15:docId w15:val="{C5790E3C-B17F-4461-AB6D-F9F492E7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qFormat/>
    <w:pPr>
      <w:ind w:firstLineChars="200" w:firstLine="560"/>
    </w:pPr>
    <w:rPr>
      <w:sz w:val="28"/>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List Paragraph"/>
    <w:basedOn w:val="a"/>
    <w:uiPriority w:val="34"/>
    <w:qFormat/>
    <w:pPr>
      <w:ind w:firstLineChars="200" w:firstLine="420"/>
    </w:p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styleId="a9">
    <w:name w:val="Date"/>
    <w:basedOn w:val="a"/>
    <w:next w:val="a"/>
    <w:link w:val="aa"/>
    <w:uiPriority w:val="99"/>
    <w:semiHidden/>
    <w:unhideWhenUsed/>
    <w:rsid w:val="00BC77BE"/>
    <w:pPr>
      <w:ind w:leftChars="2500" w:left="100"/>
    </w:pPr>
  </w:style>
  <w:style w:type="character" w:customStyle="1" w:styleId="aa">
    <w:name w:val="日期 字符"/>
    <w:basedOn w:val="a0"/>
    <w:link w:val="a9"/>
    <w:uiPriority w:val="99"/>
    <w:semiHidden/>
    <w:rsid w:val="00BC77B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三台县人民医院</dc:creator>
  <cp:keywords/>
  <dc:description/>
  <cp:lastModifiedBy>Tsi Hsiang Chou</cp:lastModifiedBy>
  <cp:revision>7</cp:revision>
  <dcterms:created xsi:type="dcterms:W3CDTF">2022-08-23T06:47:00Z</dcterms:created>
  <dcterms:modified xsi:type="dcterms:W3CDTF">2023-08-01T03:13:00Z</dcterms:modified>
</cp:coreProperties>
</file>