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4"/>
        <w:spacing w:before="0" w:after="0" w:line="360" w:lineRule="auto"/>
        <w:jc w:val="center"/>
        <w:rPr>
          <w:rFonts w:ascii="Times New Roman" w:hAnsi="Times New Roman"/>
          <w:b/>
          <w:bCs/>
          <w:sz w:val="24"/>
        </w:rPr>
      </w:pPr>
      <w:r>
        <w:rPr>
          <w:rFonts w:hint="eastAsia" w:ascii="Times New Roman" w:hAnsi="Times New Roman"/>
          <w:sz w:val="32"/>
          <w:szCs w:val="32"/>
        </w:rPr>
        <w:t>关于</w:t>
      </w:r>
      <w:r>
        <w:rPr>
          <w:rFonts w:hint="eastAsia" w:ascii="Times New Roman" w:hAnsi="Times New Roman"/>
          <w:sz w:val="32"/>
          <w:szCs w:val="32"/>
          <w:lang w:eastAsia="zh-CN"/>
        </w:rPr>
        <w:t>移动激光灯</w:t>
      </w:r>
      <w:r>
        <w:rPr>
          <w:rFonts w:hint="eastAsia" w:ascii="Times New Roman" w:hAnsi="Times New Roman"/>
          <w:sz w:val="32"/>
          <w:szCs w:val="32"/>
        </w:rPr>
        <w:t>的采购公告</w:t>
      </w: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移动激光灯，</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移动激光灯采</w:t>
      </w:r>
      <w:r>
        <w:rPr>
          <w:rFonts w:ascii="Times New Roman" w:hAnsi="Times New Roman"/>
          <w:bCs/>
          <w:sz w:val="24"/>
          <w:szCs w:val="24"/>
        </w:rPr>
        <w:t>购项目</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3"/>
        <w:tblW w:w="4933"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796"/>
        <w:gridCol w:w="703"/>
        <w:gridCol w:w="2167"/>
        <w:gridCol w:w="2522"/>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4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47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4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28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4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ascii="Times New Roman" w:hAnsi="Times New Roman"/>
                <w:b/>
                <w:color w:val="auto"/>
                <w:sz w:val="24"/>
              </w:rPr>
              <w:t>是否接受进口产品</w:t>
            </w:r>
          </w:p>
        </w:tc>
        <w:tc>
          <w:tcPr>
            <w:tcW w:w="4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val="en-US" w:eastAsia="zh-CN"/>
              </w:rPr>
            </w:pPr>
            <w:r>
              <w:rPr>
                <w:rFonts w:hint="eastAsia" w:ascii="Times New Roman" w:hAnsi="Times New Roman"/>
                <w:b/>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4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eastAsia="zh-CN"/>
              </w:rPr>
            </w:pPr>
            <w:r>
              <w:rPr>
                <w:rFonts w:hint="eastAsia" w:ascii="Times New Roman" w:hAnsi="Times New Roman"/>
                <w:color w:val="000000"/>
                <w:sz w:val="24"/>
                <w:szCs w:val="24"/>
                <w:lang w:val="en-US" w:eastAsia="zh-CN"/>
              </w:rPr>
              <w:t>移动激光灯</w:t>
            </w:r>
          </w:p>
        </w:tc>
        <w:tc>
          <w:tcPr>
            <w:tcW w:w="47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1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28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20.00</w:t>
            </w:r>
          </w:p>
        </w:tc>
        <w:tc>
          <w:tcPr>
            <w:tcW w:w="1499"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475"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30</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11</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6</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7</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rPr>
        <w:t>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27</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4"/>
        <w:pageBreakBefore w:val="0"/>
        <w:kinsoku/>
        <w:wordWrap/>
        <w:overflowPunct/>
        <w:topLinePunct w:val="0"/>
        <w:bidi w:val="0"/>
        <w:snapToGrid/>
        <w:spacing w:before="0" w:after="0" w:line="40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移动激光灯</w:t>
      </w:r>
      <w:r>
        <w:rPr>
          <w:rFonts w:hint="eastAsia" w:ascii="Times New Roman" w:hAnsi="Times New Roman"/>
          <w:color w:val="auto"/>
          <w:sz w:val="32"/>
          <w:szCs w:val="32"/>
          <w:lang w:eastAsia="zh-CN"/>
        </w:rPr>
        <w:t>采购的比选文件</w:t>
      </w:r>
    </w:p>
    <w:p>
      <w:pPr>
        <w:pStyle w:val="4"/>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移动激光灯，</w:t>
      </w:r>
      <w:r>
        <w:rPr>
          <w:rFonts w:hint="eastAsia" w:ascii="Times New Roman" w:hAnsi="Times New Roman"/>
          <w:color w:val="000000"/>
          <w:sz w:val="24"/>
          <w:szCs w:val="24"/>
        </w:rPr>
        <w:t>兹以公告方式邀请符合要求的供应商参加比选。</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移动激光灯</w:t>
      </w:r>
      <w:r>
        <w:rPr>
          <w:rFonts w:ascii="Times New Roman" w:hAnsi="Times New Roman"/>
          <w:bCs/>
          <w:sz w:val="24"/>
          <w:szCs w:val="24"/>
        </w:rPr>
        <w:t>采购项目</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3"/>
        <w:tblW w:w="4933"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796"/>
        <w:gridCol w:w="703"/>
        <w:gridCol w:w="2167"/>
        <w:gridCol w:w="2522"/>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4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47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4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28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4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ascii="Times New Roman" w:hAnsi="Times New Roman"/>
                <w:b/>
                <w:color w:val="auto"/>
                <w:sz w:val="24"/>
              </w:rPr>
              <w:t>是否接受进口产品</w:t>
            </w:r>
          </w:p>
        </w:tc>
        <w:tc>
          <w:tcPr>
            <w:tcW w:w="4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val="en-US" w:eastAsia="zh-CN"/>
              </w:rPr>
            </w:pPr>
            <w:r>
              <w:rPr>
                <w:rFonts w:hint="eastAsia" w:ascii="Times New Roman" w:hAnsi="Times New Roman"/>
                <w:b/>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4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eastAsia="zh-CN"/>
              </w:rPr>
            </w:pPr>
            <w:r>
              <w:rPr>
                <w:rFonts w:hint="eastAsia" w:ascii="Times New Roman" w:hAnsi="Times New Roman"/>
                <w:color w:val="000000"/>
                <w:sz w:val="24"/>
                <w:szCs w:val="24"/>
                <w:lang w:val="en-US" w:eastAsia="zh-CN"/>
              </w:rPr>
              <w:t>移动激光灯</w:t>
            </w:r>
          </w:p>
        </w:tc>
        <w:tc>
          <w:tcPr>
            <w:tcW w:w="47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1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28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20.00</w:t>
            </w:r>
          </w:p>
        </w:tc>
        <w:tc>
          <w:tcPr>
            <w:tcW w:w="1499"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475"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提供具有良好的商业信誉承诺书及20</w:t>
      </w:r>
      <w:r>
        <w:rPr>
          <w:rFonts w:hint="eastAsia" w:ascii="Times New Roman" w:hAnsi="Times New Roman"/>
          <w:kern w:val="0"/>
          <w:sz w:val="24"/>
          <w:szCs w:val="24"/>
          <w:lang w:val="en-US" w:eastAsia="zh-CN"/>
        </w:rPr>
        <w:t>21</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2</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10</w:t>
      </w:r>
      <w:r>
        <w:rPr>
          <w:rFonts w:ascii="Times New Roman" w:hAnsi="Times New Roman"/>
          <w:sz w:val="24"/>
          <w:szCs w:val="24"/>
        </w:rPr>
        <w:t>月</w:t>
      </w:r>
      <w:r>
        <w:rPr>
          <w:rFonts w:hint="eastAsia" w:ascii="Times New Roman" w:hAnsi="Times New Roman"/>
          <w:sz w:val="24"/>
          <w:szCs w:val="24"/>
          <w:lang w:val="en-US" w:eastAsia="zh-CN"/>
        </w:rPr>
        <w:t>30</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3</w:t>
      </w:r>
      <w:r>
        <w:rPr>
          <w:rFonts w:hint="eastAsia" w:ascii="Times New Roman" w:hAnsi="Times New Roman"/>
          <w:sz w:val="24"/>
          <w:szCs w:val="24"/>
        </w:rPr>
        <w:t>年</w:t>
      </w:r>
      <w:r>
        <w:rPr>
          <w:rFonts w:hint="eastAsia" w:ascii="Times New Roman" w:hAnsi="Times New Roman"/>
          <w:sz w:val="24"/>
          <w:szCs w:val="24"/>
          <w:lang w:val="en-US" w:eastAsia="zh-CN"/>
        </w:rPr>
        <w:t>11</w:t>
      </w:r>
      <w:r>
        <w:rPr>
          <w:rFonts w:hint="eastAsia" w:ascii="Times New Roman" w:hAnsi="Times New Roman"/>
          <w:sz w:val="24"/>
          <w:szCs w:val="24"/>
        </w:rPr>
        <w:t>月</w:t>
      </w:r>
      <w:r>
        <w:rPr>
          <w:rFonts w:hint="eastAsia" w:ascii="Times New Roman" w:hAnsi="Times New Roman"/>
          <w:sz w:val="24"/>
          <w:szCs w:val="24"/>
          <w:lang w:val="en-US" w:eastAsia="zh-CN"/>
        </w:rPr>
        <w:t>1</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11</w:t>
      </w:r>
      <w:r>
        <w:rPr>
          <w:rFonts w:ascii="Times New Roman" w:hAnsi="Times New Roman"/>
          <w:sz w:val="24"/>
          <w:szCs w:val="24"/>
        </w:rPr>
        <w:t>月</w:t>
      </w:r>
      <w:r>
        <w:rPr>
          <w:rFonts w:hint="eastAsia" w:ascii="Times New Roman" w:hAnsi="Times New Roman"/>
          <w:sz w:val="24"/>
          <w:szCs w:val="24"/>
          <w:lang w:val="en-US" w:eastAsia="zh-CN"/>
        </w:rPr>
        <w:t>6</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bookmarkStart w:id="51" w:name="_GoBack"/>
      <w:bookmarkEnd w:id="51"/>
    </w:p>
    <w:p>
      <w:pPr>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pageBreakBefore w:val="0"/>
        <w:kinsoku/>
        <w:wordWrap/>
        <w:overflowPunct/>
        <w:topLinePunct w:val="0"/>
        <w:bidi w:val="0"/>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，邮件封面注明设备名称。</w:t>
      </w:r>
    </w:p>
    <w:p>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3</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11</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7</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5：0</w:t>
      </w:r>
      <w:r>
        <w:rPr>
          <w:rFonts w:ascii="Times New Roman" w:hAnsi="Times New Roman"/>
          <w:b w:val="0"/>
          <w:bCs/>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val="en-US" w:eastAsia="zh-CN"/>
        </w:rPr>
        <w:t>二</w:t>
      </w:r>
      <w:r>
        <w:rPr>
          <w:rFonts w:hint="eastAsia" w:ascii="Times New Roman" w:hAnsi="Times New Roman"/>
          <w:b w:val="0"/>
          <w:bCs/>
          <w:sz w:val="24"/>
          <w:szCs w:val="24"/>
        </w:rPr>
        <w:t>楼会议室</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5"/>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5"/>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联系人：</w:t>
      </w:r>
      <w:r>
        <w:rPr>
          <w:rFonts w:hint="eastAsia"/>
          <w:sz w:val="24"/>
          <w:szCs w:val="24"/>
        </w:rPr>
        <w:t>张老师</w:t>
      </w:r>
    </w:p>
    <w:p>
      <w:pPr>
        <w:pStyle w:val="45"/>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455380"/>
      <w:bookmarkStart w:id="2" w:name="_Toc418004672"/>
      <w:bookmarkStart w:id="3" w:name="_Toc52036323"/>
      <w:r>
        <w:rPr>
          <w:sz w:val="24"/>
          <w:szCs w:val="24"/>
        </w:rPr>
        <w:t xml:space="preserve"> </w:t>
      </w:r>
      <w:bookmarkEnd w:id="1"/>
      <w:bookmarkEnd w:id="2"/>
      <w:bookmarkEnd w:id="3"/>
      <w:bookmarkStart w:id="4" w:name="_Toc52036324"/>
    </w:p>
    <w:p>
      <w:pPr>
        <w:rPr>
          <w:sz w:val="24"/>
          <w:szCs w:val="24"/>
        </w:rPr>
      </w:pPr>
      <w:r>
        <w:rPr>
          <w:sz w:val="24"/>
          <w:szCs w:val="24"/>
        </w:rPr>
        <w:br w:type="page"/>
      </w:r>
    </w:p>
    <w:p>
      <w:pPr>
        <w:keepNext w:val="0"/>
        <w:keepLines w:val="0"/>
        <w:pageBreakBefore w:val="0"/>
        <w:widowControl/>
        <w:kinsoku/>
        <w:wordWrap/>
        <w:overflowPunct/>
        <w:topLinePunct w:val="0"/>
        <w:autoSpaceDE/>
        <w:autoSpaceDN/>
        <w:bidi w:val="0"/>
        <w:adjustRightInd/>
        <w:snapToGrid/>
        <w:spacing w:line="420" w:lineRule="exact"/>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比选项目技术、服务、商务要求</w:t>
      </w:r>
      <w:bookmarkEnd w:id="4"/>
    </w:p>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eastAsia="宋体" w:cs="Times New Roman" w:asciiTheme="minorEastAsia" w:hAnsiTheme="minorEastAsia"/>
          <w:b/>
          <w:kern w:val="2"/>
          <w:sz w:val="28"/>
          <w:szCs w:val="28"/>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233048245"/>
      <w:bookmarkStart w:id="6" w:name="_Toc350964160"/>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cs="宋体"/>
          <w:sz w:val="24"/>
          <w:lang w:val="en-US" w:eastAsia="zh-CN"/>
        </w:rPr>
        <w:t>.</w:t>
      </w:r>
      <w:r>
        <w:rPr>
          <w:rFonts w:hint="eastAsia" w:ascii="宋体" w:hAnsi="宋体" w:eastAsia="宋体" w:cs="宋体"/>
          <w:sz w:val="24"/>
        </w:rPr>
        <w:t>用于放射治疗，由三个移动激光灯组成、软件系统及操作电脑构成</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cs="宋体"/>
          <w:sz w:val="24"/>
          <w:lang w:val="en-US" w:eastAsia="zh-CN"/>
        </w:rPr>
        <w:t>.</w:t>
      </w:r>
      <w:r>
        <w:rPr>
          <w:rFonts w:hint="eastAsia" w:ascii="宋体" w:hAnsi="宋体" w:eastAsia="宋体" w:cs="宋体"/>
          <w:sz w:val="24"/>
        </w:rPr>
        <w:t>采用闭环控制电机，可对移动的每一步进行位置反馈，如果移动精度没有达到要求，系统将强制电机移动到位</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3</w:t>
      </w:r>
      <w:r>
        <w:rPr>
          <w:rFonts w:hint="eastAsia" w:ascii="宋体" w:hAnsi="宋体" w:cs="宋体"/>
          <w:sz w:val="24"/>
          <w:lang w:val="en-US" w:eastAsia="zh-CN"/>
        </w:rPr>
        <w:t>.</w:t>
      </w:r>
      <w:r>
        <w:rPr>
          <w:rFonts w:hint="eastAsia" w:ascii="宋体" w:hAnsi="宋体" w:eastAsia="宋体" w:cs="宋体"/>
          <w:sz w:val="24"/>
        </w:rPr>
        <w:t>集成式电缆传输，一根电源线即可完成信号处理及电源供电</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4</w:t>
      </w:r>
      <w:r>
        <w:rPr>
          <w:rFonts w:hint="eastAsia" w:ascii="宋体" w:hAnsi="宋体" w:cs="宋体"/>
          <w:sz w:val="24"/>
          <w:lang w:val="en-US" w:eastAsia="zh-CN"/>
        </w:rPr>
        <w:t>.</w:t>
      </w:r>
      <w:r>
        <w:rPr>
          <w:rFonts w:hint="eastAsia" w:ascii="宋体" w:hAnsi="宋体" w:eastAsia="宋体" w:cs="宋体"/>
          <w:sz w:val="24"/>
        </w:rPr>
        <w:t>激光头可通过光学丝杆进行旋转及水平调节</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5</w:t>
      </w:r>
      <w:r>
        <w:rPr>
          <w:rFonts w:hint="eastAsia" w:ascii="宋体" w:hAnsi="宋体" w:cs="宋体"/>
          <w:sz w:val="24"/>
          <w:lang w:val="en-US" w:eastAsia="zh-CN"/>
        </w:rPr>
        <w:t>.</w:t>
      </w:r>
      <w:r>
        <w:rPr>
          <w:rFonts w:hint="eastAsia" w:ascii="宋体" w:hAnsi="宋体" w:eastAsia="宋体" w:cs="宋体"/>
          <w:sz w:val="24"/>
        </w:rPr>
        <w:t>有应急按键及显示屏，如果出现控制软件连接障碍，可直接在控制盒上操作</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6</w:t>
      </w:r>
      <w:r>
        <w:rPr>
          <w:rFonts w:hint="eastAsia" w:ascii="宋体" w:hAnsi="宋体" w:cs="宋体"/>
          <w:sz w:val="24"/>
          <w:lang w:val="en-US" w:eastAsia="zh-CN"/>
        </w:rPr>
        <w:t>.</w:t>
      </w:r>
      <w:r>
        <w:rPr>
          <w:rFonts w:hint="eastAsia" w:ascii="宋体" w:hAnsi="宋体" w:eastAsia="宋体" w:cs="宋体"/>
          <w:sz w:val="24"/>
        </w:rPr>
        <w:t>单个及多个激光灯同步调整</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7</w:t>
      </w:r>
      <w:r>
        <w:rPr>
          <w:rFonts w:hint="eastAsia" w:ascii="宋体" w:hAnsi="宋体" w:cs="宋体"/>
          <w:sz w:val="24"/>
          <w:lang w:val="en-US" w:eastAsia="zh-CN"/>
        </w:rPr>
        <w:t>.</w:t>
      </w:r>
      <w:r>
        <w:rPr>
          <w:rFonts w:hint="eastAsia" w:ascii="宋体" w:hAnsi="宋体" w:eastAsia="宋体" w:cs="宋体"/>
          <w:sz w:val="24"/>
        </w:rPr>
        <w:t>TPS数据直传、一键关机</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▲8</w:t>
      </w:r>
      <w:r>
        <w:rPr>
          <w:rFonts w:hint="eastAsia" w:ascii="宋体" w:hAnsi="宋体" w:cs="宋体"/>
          <w:sz w:val="24"/>
          <w:lang w:val="en-US" w:eastAsia="zh-CN"/>
        </w:rPr>
        <w:t>.</w:t>
      </w:r>
      <w:r>
        <w:rPr>
          <w:rFonts w:hint="eastAsia" w:ascii="宋体" w:hAnsi="宋体" w:eastAsia="宋体" w:cs="宋体"/>
          <w:sz w:val="24"/>
        </w:rPr>
        <w:t>有休眠功能</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9</w:t>
      </w:r>
      <w:r>
        <w:rPr>
          <w:rFonts w:hint="eastAsia" w:ascii="宋体" w:hAnsi="宋体" w:cs="宋体"/>
          <w:sz w:val="24"/>
          <w:lang w:val="en-US" w:eastAsia="zh-CN"/>
        </w:rPr>
        <w:t>.</w:t>
      </w:r>
      <w:r>
        <w:rPr>
          <w:rFonts w:hint="eastAsia" w:ascii="宋体" w:hAnsi="宋体" w:eastAsia="宋体" w:cs="宋体"/>
          <w:sz w:val="24"/>
        </w:rPr>
        <w:t>激光颜色（波长）：红色(638nm)或绿色（520nm）可选</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10</w:t>
      </w:r>
      <w:r>
        <w:rPr>
          <w:rFonts w:hint="eastAsia" w:ascii="宋体" w:hAnsi="宋体" w:cs="宋体"/>
          <w:sz w:val="24"/>
          <w:lang w:val="en-US" w:eastAsia="zh-CN"/>
        </w:rPr>
        <w:t>.</w:t>
      </w:r>
      <w:r>
        <w:rPr>
          <w:rFonts w:hint="eastAsia" w:ascii="宋体" w:hAnsi="宋体" w:eastAsia="宋体" w:cs="宋体"/>
          <w:sz w:val="24"/>
        </w:rPr>
        <w:t>激光线宽（4米内）：＜1mm</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11</w:t>
      </w:r>
      <w:r>
        <w:rPr>
          <w:rFonts w:hint="eastAsia" w:ascii="宋体" w:hAnsi="宋体" w:cs="宋体"/>
          <w:sz w:val="24"/>
          <w:lang w:val="en-US" w:eastAsia="zh-CN"/>
        </w:rPr>
        <w:t>.</w:t>
      </w:r>
      <w:r>
        <w:rPr>
          <w:rFonts w:hint="eastAsia" w:ascii="宋体" w:hAnsi="宋体" w:eastAsia="宋体" w:cs="宋体"/>
          <w:sz w:val="24"/>
        </w:rPr>
        <w:t>激光线长（3米处）：＞3m</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12</w:t>
      </w:r>
      <w:r>
        <w:rPr>
          <w:rFonts w:hint="eastAsia" w:ascii="宋体" w:hAnsi="宋体" w:cs="宋体"/>
          <w:sz w:val="24"/>
          <w:lang w:val="en-US" w:eastAsia="zh-CN"/>
        </w:rPr>
        <w:t>.</w:t>
      </w:r>
      <w:r>
        <w:rPr>
          <w:rFonts w:hint="eastAsia" w:ascii="宋体" w:hAnsi="宋体" w:eastAsia="宋体" w:cs="宋体"/>
          <w:sz w:val="24"/>
        </w:rPr>
        <w:t>激光等级：II级</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13</w:t>
      </w:r>
      <w:r>
        <w:rPr>
          <w:rFonts w:hint="eastAsia" w:ascii="宋体" w:hAnsi="宋体" w:cs="宋体"/>
          <w:sz w:val="24"/>
          <w:lang w:val="en-US" w:eastAsia="zh-CN"/>
        </w:rPr>
        <w:t>.</w:t>
      </w:r>
      <w:r>
        <w:rPr>
          <w:rFonts w:hint="eastAsia" w:ascii="宋体" w:hAnsi="宋体" w:eastAsia="宋体" w:cs="宋体"/>
          <w:sz w:val="24"/>
        </w:rPr>
        <w:t>定位精度：±0.2mm</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14</w:t>
      </w:r>
      <w:r>
        <w:rPr>
          <w:rFonts w:hint="eastAsia" w:ascii="宋体" w:hAnsi="宋体" w:cs="宋体"/>
          <w:sz w:val="24"/>
          <w:lang w:val="en-US" w:eastAsia="zh-CN"/>
        </w:rPr>
        <w:t>.</w:t>
      </w:r>
      <w:r>
        <w:rPr>
          <w:rFonts w:hint="eastAsia" w:ascii="宋体" w:hAnsi="宋体" w:eastAsia="宋体" w:cs="宋体"/>
          <w:sz w:val="24"/>
        </w:rPr>
        <w:t>激光投射精度（4米内）：±0.5mm</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15</w:t>
      </w:r>
      <w:r>
        <w:rPr>
          <w:rFonts w:hint="eastAsia" w:ascii="宋体" w:hAnsi="宋体" w:cs="宋体"/>
          <w:sz w:val="24"/>
          <w:lang w:val="en-US" w:eastAsia="zh-CN"/>
        </w:rPr>
        <w:t>.</w:t>
      </w:r>
      <w:r>
        <w:rPr>
          <w:rFonts w:hint="eastAsia" w:ascii="宋体" w:hAnsi="宋体" w:eastAsia="宋体" w:cs="宋体"/>
          <w:sz w:val="24"/>
        </w:rPr>
        <w:t>综合定位精度≤1.0mm</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16</w:t>
      </w:r>
      <w:r>
        <w:rPr>
          <w:rFonts w:hint="eastAsia" w:ascii="宋体" w:hAnsi="宋体" w:cs="宋体"/>
          <w:sz w:val="24"/>
          <w:lang w:val="en-US" w:eastAsia="zh-CN"/>
        </w:rPr>
        <w:t>.</w:t>
      </w:r>
      <w:r>
        <w:rPr>
          <w:rFonts w:hint="eastAsia" w:ascii="宋体" w:hAnsi="宋体" w:eastAsia="宋体" w:cs="宋体"/>
          <w:sz w:val="24"/>
        </w:rPr>
        <w:t>激光线标识位置激光线宽度≤1mm</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17</w:t>
      </w:r>
      <w:r>
        <w:rPr>
          <w:rFonts w:hint="eastAsia" w:ascii="宋体" w:hAnsi="宋体" w:cs="宋体"/>
          <w:sz w:val="24"/>
          <w:lang w:val="en-US" w:eastAsia="zh-CN"/>
        </w:rPr>
        <w:t>.</w:t>
      </w:r>
      <w:r>
        <w:rPr>
          <w:rFonts w:hint="eastAsia" w:ascii="宋体" w:hAnsi="宋体" w:eastAsia="宋体" w:cs="宋体"/>
          <w:sz w:val="24"/>
        </w:rPr>
        <w:t>重合激光线吻合误差≤0.5mm</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18</w:t>
      </w:r>
      <w:r>
        <w:rPr>
          <w:rFonts w:hint="eastAsia" w:ascii="宋体" w:hAnsi="宋体" w:cs="宋体"/>
          <w:sz w:val="24"/>
          <w:lang w:val="en-US" w:eastAsia="zh-CN"/>
        </w:rPr>
        <w:t>.</w:t>
      </w:r>
      <w:r>
        <w:rPr>
          <w:rFonts w:hint="eastAsia" w:ascii="宋体" w:hAnsi="宋体" w:eastAsia="宋体" w:cs="宋体"/>
          <w:sz w:val="24"/>
        </w:rPr>
        <w:t>同步移动精度误差≤0.2mm</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1.3交货期：签订合同后30日内。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2.1质保期：≥1年。</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Times New Roman" w:hAnsi="Times New Roman"/>
          <w:b/>
          <w:bCs/>
          <w:color w:val="auto"/>
          <w:kern w:val="0"/>
          <w:sz w:val="32"/>
          <w:szCs w:val="32"/>
        </w:rPr>
      </w:pPr>
      <w:bookmarkStart w:id="9" w:name="_Toc520455385"/>
      <w:r>
        <w:rPr>
          <w:rFonts w:hint="eastAsia" w:asciiTheme="minorEastAsia" w:hAnsiTheme="minorEastAsia" w:eastAsiaTheme="minorEastAsia"/>
          <w:b/>
          <w:color w:val="auto"/>
          <w:kern w:val="0"/>
          <w:sz w:val="24"/>
        </w:rPr>
        <w:t>▲注：所有的商务要求均为实质性要求，负偏离将导致响应文件无效。</w:t>
      </w:r>
    </w:p>
    <w:p>
      <w:pPr>
        <w:rPr>
          <w:rFonts w:hint="eastAsia" w:ascii="Times New Roman" w:hAnsi="Times New Roman"/>
          <w:sz w:val="32"/>
          <w:szCs w:val="32"/>
          <w:lang w:eastAsia="zh-CN"/>
        </w:rPr>
      </w:pPr>
      <w:r>
        <w:rPr>
          <w:rFonts w:hint="eastAsia" w:ascii="Times New Roman" w:hAnsi="Times New Roman"/>
          <w:sz w:val="32"/>
          <w:szCs w:val="32"/>
          <w:lang w:eastAsia="zh-CN"/>
        </w:rPr>
        <w:br w:type="page"/>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提供具有良好的商业信誉承诺书及20</w:t>
      </w:r>
      <w:r>
        <w:rPr>
          <w:rFonts w:hint="eastAsia" w:ascii="Times New Roman" w:hAnsi="Times New Roman"/>
          <w:kern w:val="0"/>
          <w:sz w:val="24"/>
          <w:szCs w:val="24"/>
          <w:lang w:val="en-US" w:eastAsia="zh-CN"/>
        </w:rPr>
        <w:t>21</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2</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spacing w:line="360" w:lineRule="auto"/>
        <w:jc w:val="left"/>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ascii="Times New Roman" w:hAnsi="Times New Roman"/>
          <w:b/>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p>
    <w:p>
      <w:pPr>
        <w:widowControl/>
        <w:adjustRightInd w:val="0"/>
        <w:snapToGrid w:val="0"/>
        <w:spacing w:line="400" w:lineRule="exact"/>
        <w:jc w:val="left"/>
        <w:rPr>
          <w:rFonts w:hint="default" w:ascii="宋体" w:hAnsi="宋体" w:eastAsia="宋体" w:cs="Times New Roman"/>
          <w:b/>
          <w:bCs/>
          <w:color w:val="auto"/>
          <w:kern w:val="2"/>
          <w:sz w:val="21"/>
          <w:szCs w:val="21"/>
          <w:lang w:val="en-US" w:eastAsia="zh-CN" w:bidi="ar-SA"/>
        </w:rPr>
      </w:pPr>
      <w:r>
        <w:rPr>
          <w:rFonts w:ascii="Times New Roman" w:hAnsi="Times New Roman"/>
          <w:b/>
          <w:bCs/>
          <w:color w:val="auto"/>
          <w:kern w:val="0"/>
          <w:sz w:val="24"/>
          <w:szCs w:val="20"/>
        </w:rPr>
        <w:t>综合评分明细表</w:t>
      </w:r>
      <w:bookmarkEnd w:id="9"/>
    </w:p>
    <w:tbl>
      <w:tblPr>
        <w:tblStyle w:val="23"/>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60</w:t>
            </w:r>
            <w:r>
              <w:rPr>
                <w:rFonts w:ascii="宋体" w:hAnsi="宋体"/>
                <w:color w:val="000000" w:themeColor="text1"/>
                <w:sz w:val="24"/>
                <w:szCs w:val="24"/>
                <w14:textFill>
                  <w14:solidFill>
                    <w14:schemeClr w14:val="tx1"/>
                  </w14:solidFill>
                </w14:textFill>
              </w:rPr>
              <w:t>分；星号条款(标注▲)的技术参数，一条不满足扣</w:t>
            </w:r>
            <w:r>
              <w:rPr>
                <w:rFonts w:hint="eastAsia" w:ascii="宋体" w:hAnsi="宋体"/>
                <w:color w:val="000000" w:themeColor="text1"/>
                <w:sz w:val="24"/>
                <w:szCs w:val="24"/>
                <w:lang w:val="en-US" w:eastAsia="zh-CN"/>
                <w14:textFill>
                  <w14:solidFill>
                    <w14:schemeClr w14:val="tx1"/>
                  </w14:solidFill>
                </w14:textFill>
              </w:rPr>
              <w:t>10</w:t>
            </w:r>
            <w:r>
              <w:rPr>
                <w:rFonts w:ascii="宋体" w:hAnsi="宋体"/>
                <w:color w:val="000000" w:themeColor="text1"/>
                <w:sz w:val="24"/>
                <w:szCs w:val="24"/>
                <w14:textFill>
                  <w14:solidFill>
                    <w14:schemeClr w14:val="tx1"/>
                  </w14:solidFill>
                </w14:textFill>
              </w:rPr>
              <w:t>分，非星号条款的技术参数，一条不满足扣</w:t>
            </w:r>
            <w:r>
              <w:rPr>
                <w:rFonts w:hint="eastAsia" w:ascii="宋体" w:hAnsi="宋体"/>
                <w:color w:val="000000" w:themeColor="text1"/>
                <w:sz w:val="24"/>
                <w:szCs w:val="24"/>
                <w:lang w:val="en-US" w:eastAsia="zh-CN"/>
                <w14:textFill>
                  <w14:solidFill>
                    <w14:schemeClr w14:val="tx1"/>
                  </w14:solidFill>
                </w14:textFill>
              </w:rPr>
              <w:t>2.5</w:t>
            </w:r>
            <w:r>
              <w:rPr>
                <w:rFonts w:ascii="宋体" w:hAnsi="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color w:val="FF0000"/>
          <w:kern w:val="0"/>
          <w:sz w:val="24"/>
          <w:szCs w:val="20"/>
          <w:lang w:eastAsia="zh-CN"/>
        </w:rPr>
      </w:pPr>
    </w:p>
    <w:bookmarkEnd w:id="7"/>
    <w:bookmarkEnd w:id="8"/>
    <w:p>
      <w:pPr>
        <w:rPr>
          <w:rFonts w:ascii="Times New Roman" w:hAnsi="Times New Roman"/>
          <w:b/>
          <w:kern w:val="0"/>
          <w:sz w:val="32"/>
          <w:szCs w:val="20"/>
        </w:rPr>
      </w:pP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40447267"/>
      <w:bookmarkStart w:id="11" w:name="_Toc33698132"/>
      <w:bookmarkStart w:id="12" w:name="_Toc34051805"/>
      <w:bookmarkStart w:id="13" w:name="_Toc52036326"/>
      <w:bookmarkStart w:id="14" w:name="_Toc33709793"/>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4051806"/>
      <w:bookmarkStart w:id="16" w:name="_Toc33709794"/>
      <w:bookmarkStart w:id="17" w:name="_Toc52036327"/>
      <w:bookmarkStart w:id="18" w:name="_Toc33698133"/>
      <w:bookmarkStart w:id="19" w:name="_Toc40447268"/>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33709795"/>
      <w:bookmarkStart w:id="22" w:name="_Toc52036328"/>
      <w:bookmarkStart w:id="23" w:name="_Toc33698134"/>
      <w:bookmarkStart w:id="24" w:name="_Toc40447269"/>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40447270"/>
      <w:bookmarkStart w:id="26" w:name="_Toc34051808"/>
      <w:bookmarkStart w:id="27" w:name="_Toc33698135"/>
      <w:bookmarkStart w:id="28" w:name="_Toc52036329"/>
      <w:bookmarkStart w:id="29" w:name="_Toc33709796"/>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404120"/>
      <w:bookmarkStart w:id="31" w:name="_Toc436820890"/>
      <w:bookmarkStart w:id="32" w:name="_Toc436385992"/>
      <w:bookmarkStart w:id="33" w:name="_Toc307564880"/>
      <w:bookmarkStart w:id="34" w:name="_Toc436410129"/>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83"/>
      <w:bookmarkStart w:id="36" w:name="_Toc503986415"/>
      <w:bookmarkStart w:id="37" w:name="_Toc503987104"/>
      <w:bookmarkStart w:id="38" w:name="_Toc503986838"/>
      <w:bookmarkStart w:id="39" w:name="_Toc503987293"/>
      <w:bookmarkStart w:id="40"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33709797"/>
      <w:bookmarkStart w:id="42" w:name="_Toc52036330"/>
      <w:bookmarkStart w:id="43" w:name="_Toc33698136"/>
      <w:bookmarkStart w:id="44" w:name="_Toc34051809"/>
      <w:bookmarkStart w:id="45" w:name="_Toc40447271"/>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698137"/>
      <w:bookmarkStart w:id="47" w:name="_Toc40447272"/>
      <w:bookmarkStart w:id="48" w:name="_Toc52036331"/>
      <w:bookmarkStart w:id="49" w:name="_Toc34051810"/>
      <w:bookmarkStart w:id="50" w:name="_Toc33709798"/>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roma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1EC20B3"/>
    <w:rsid w:val="03AF03B5"/>
    <w:rsid w:val="044E2BE0"/>
    <w:rsid w:val="04811B11"/>
    <w:rsid w:val="04E70C2A"/>
    <w:rsid w:val="04EB48D3"/>
    <w:rsid w:val="066C2850"/>
    <w:rsid w:val="074C4016"/>
    <w:rsid w:val="082E244F"/>
    <w:rsid w:val="08415C90"/>
    <w:rsid w:val="0889683A"/>
    <w:rsid w:val="0AFA5A96"/>
    <w:rsid w:val="0B6010B4"/>
    <w:rsid w:val="0CD27FFC"/>
    <w:rsid w:val="0D0F4ED6"/>
    <w:rsid w:val="0DAC4D70"/>
    <w:rsid w:val="0E677033"/>
    <w:rsid w:val="0E7F1957"/>
    <w:rsid w:val="0EA63619"/>
    <w:rsid w:val="0F977FCF"/>
    <w:rsid w:val="0F994434"/>
    <w:rsid w:val="109160DD"/>
    <w:rsid w:val="112278CE"/>
    <w:rsid w:val="113411C1"/>
    <w:rsid w:val="113B16DB"/>
    <w:rsid w:val="131B0AE4"/>
    <w:rsid w:val="14E84654"/>
    <w:rsid w:val="151614F8"/>
    <w:rsid w:val="15200185"/>
    <w:rsid w:val="15304B56"/>
    <w:rsid w:val="15EA028F"/>
    <w:rsid w:val="16CA07EC"/>
    <w:rsid w:val="17122347"/>
    <w:rsid w:val="17F6222D"/>
    <w:rsid w:val="18461C09"/>
    <w:rsid w:val="197131A1"/>
    <w:rsid w:val="198C1D89"/>
    <w:rsid w:val="1A857EDA"/>
    <w:rsid w:val="1B266D2D"/>
    <w:rsid w:val="1B4D05AA"/>
    <w:rsid w:val="1BAC4722"/>
    <w:rsid w:val="1C281231"/>
    <w:rsid w:val="1C88336B"/>
    <w:rsid w:val="1CB57848"/>
    <w:rsid w:val="1CBF41C4"/>
    <w:rsid w:val="1DA63635"/>
    <w:rsid w:val="1E0A001A"/>
    <w:rsid w:val="1E5F07E5"/>
    <w:rsid w:val="1E9B5F74"/>
    <w:rsid w:val="1F1D0593"/>
    <w:rsid w:val="1F2324A2"/>
    <w:rsid w:val="1F4802F5"/>
    <w:rsid w:val="1F837174"/>
    <w:rsid w:val="1F8B2AE2"/>
    <w:rsid w:val="1FAE4192"/>
    <w:rsid w:val="1FDE786A"/>
    <w:rsid w:val="1FE401DF"/>
    <w:rsid w:val="209A3ACA"/>
    <w:rsid w:val="20A2053B"/>
    <w:rsid w:val="20D42641"/>
    <w:rsid w:val="20D54F08"/>
    <w:rsid w:val="20E829B6"/>
    <w:rsid w:val="20ED7DFF"/>
    <w:rsid w:val="21F51B2A"/>
    <w:rsid w:val="22034BB2"/>
    <w:rsid w:val="22BC4191"/>
    <w:rsid w:val="22CA3482"/>
    <w:rsid w:val="247F6619"/>
    <w:rsid w:val="24F96C22"/>
    <w:rsid w:val="26463681"/>
    <w:rsid w:val="271909D4"/>
    <w:rsid w:val="27457A1B"/>
    <w:rsid w:val="28A10C81"/>
    <w:rsid w:val="28E15521"/>
    <w:rsid w:val="29A7364C"/>
    <w:rsid w:val="2A09060E"/>
    <w:rsid w:val="2A092A55"/>
    <w:rsid w:val="2A5211A7"/>
    <w:rsid w:val="2A8E16D9"/>
    <w:rsid w:val="2AAD6003"/>
    <w:rsid w:val="2B410686"/>
    <w:rsid w:val="2B970CE2"/>
    <w:rsid w:val="2BD0497A"/>
    <w:rsid w:val="2BF11E95"/>
    <w:rsid w:val="2BFC0981"/>
    <w:rsid w:val="2C1354E0"/>
    <w:rsid w:val="2CCC357C"/>
    <w:rsid w:val="2CF531C9"/>
    <w:rsid w:val="2D7C46D0"/>
    <w:rsid w:val="2E222864"/>
    <w:rsid w:val="2F1239C7"/>
    <w:rsid w:val="2F5D26AF"/>
    <w:rsid w:val="2FB70420"/>
    <w:rsid w:val="30D81900"/>
    <w:rsid w:val="31B9528D"/>
    <w:rsid w:val="32B819E9"/>
    <w:rsid w:val="32C77752"/>
    <w:rsid w:val="32CD2AF9"/>
    <w:rsid w:val="32DD31FD"/>
    <w:rsid w:val="32E80129"/>
    <w:rsid w:val="337B48B4"/>
    <w:rsid w:val="33D16649"/>
    <w:rsid w:val="3410163B"/>
    <w:rsid w:val="352C0BF7"/>
    <w:rsid w:val="35AC6B2A"/>
    <w:rsid w:val="35CD57AB"/>
    <w:rsid w:val="35DF103A"/>
    <w:rsid w:val="3609706D"/>
    <w:rsid w:val="36F100CE"/>
    <w:rsid w:val="37164E99"/>
    <w:rsid w:val="379D03B6"/>
    <w:rsid w:val="3839273F"/>
    <w:rsid w:val="38413512"/>
    <w:rsid w:val="39202673"/>
    <w:rsid w:val="3A0E0140"/>
    <w:rsid w:val="3A83468A"/>
    <w:rsid w:val="3B091F0D"/>
    <w:rsid w:val="3B8A7AB4"/>
    <w:rsid w:val="3BB07701"/>
    <w:rsid w:val="3BE1743B"/>
    <w:rsid w:val="3BF758E5"/>
    <w:rsid w:val="3C0E0AC9"/>
    <w:rsid w:val="3C1D522E"/>
    <w:rsid w:val="3C693B9A"/>
    <w:rsid w:val="3C8B3CCA"/>
    <w:rsid w:val="3D4E0F7F"/>
    <w:rsid w:val="3E6946D7"/>
    <w:rsid w:val="3F3026AC"/>
    <w:rsid w:val="3FDC7247"/>
    <w:rsid w:val="40F37FB8"/>
    <w:rsid w:val="421016D5"/>
    <w:rsid w:val="42415F57"/>
    <w:rsid w:val="4249318F"/>
    <w:rsid w:val="42A96C58"/>
    <w:rsid w:val="43CA50F1"/>
    <w:rsid w:val="444F0625"/>
    <w:rsid w:val="45392515"/>
    <w:rsid w:val="458A40C2"/>
    <w:rsid w:val="45BE1E11"/>
    <w:rsid w:val="45E253AB"/>
    <w:rsid w:val="45E878B3"/>
    <w:rsid w:val="45EA0429"/>
    <w:rsid w:val="468E4AE3"/>
    <w:rsid w:val="46BF7F1F"/>
    <w:rsid w:val="46D1677D"/>
    <w:rsid w:val="46FB0382"/>
    <w:rsid w:val="472C4F7A"/>
    <w:rsid w:val="478661AE"/>
    <w:rsid w:val="47893159"/>
    <w:rsid w:val="47EB6865"/>
    <w:rsid w:val="48290B93"/>
    <w:rsid w:val="49284D7B"/>
    <w:rsid w:val="497C50C6"/>
    <w:rsid w:val="49E05655"/>
    <w:rsid w:val="49EF479F"/>
    <w:rsid w:val="4A0D5D1E"/>
    <w:rsid w:val="4B903377"/>
    <w:rsid w:val="4BB548C0"/>
    <w:rsid w:val="4BC43E4C"/>
    <w:rsid w:val="4C2C6594"/>
    <w:rsid w:val="4C7D185E"/>
    <w:rsid w:val="4C924A79"/>
    <w:rsid w:val="4DE85C7A"/>
    <w:rsid w:val="4E81291C"/>
    <w:rsid w:val="4F2204BE"/>
    <w:rsid w:val="4F4127A9"/>
    <w:rsid w:val="4FAD422B"/>
    <w:rsid w:val="4FC7696F"/>
    <w:rsid w:val="50165E6F"/>
    <w:rsid w:val="50277BC9"/>
    <w:rsid w:val="503E2CAF"/>
    <w:rsid w:val="50D15CF8"/>
    <w:rsid w:val="51066F16"/>
    <w:rsid w:val="51AE40DC"/>
    <w:rsid w:val="51E96747"/>
    <w:rsid w:val="521C2FA3"/>
    <w:rsid w:val="52992845"/>
    <w:rsid w:val="52B14033"/>
    <w:rsid w:val="52D6758C"/>
    <w:rsid w:val="531C155C"/>
    <w:rsid w:val="53455021"/>
    <w:rsid w:val="5367649F"/>
    <w:rsid w:val="538A508B"/>
    <w:rsid w:val="5422686A"/>
    <w:rsid w:val="54B75204"/>
    <w:rsid w:val="550E0B38"/>
    <w:rsid w:val="55356E1A"/>
    <w:rsid w:val="55F54236"/>
    <w:rsid w:val="568E6439"/>
    <w:rsid w:val="56B23F9C"/>
    <w:rsid w:val="56B93C5A"/>
    <w:rsid w:val="572A6162"/>
    <w:rsid w:val="573963A5"/>
    <w:rsid w:val="575256B8"/>
    <w:rsid w:val="578E0FAB"/>
    <w:rsid w:val="57A852D8"/>
    <w:rsid w:val="58360F93"/>
    <w:rsid w:val="58BA1F78"/>
    <w:rsid w:val="599D70BF"/>
    <w:rsid w:val="5AA9706F"/>
    <w:rsid w:val="5AAD383C"/>
    <w:rsid w:val="5B505E97"/>
    <w:rsid w:val="5D627046"/>
    <w:rsid w:val="5DC94A1C"/>
    <w:rsid w:val="5DCB4FC2"/>
    <w:rsid w:val="5DD8138D"/>
    <w:rsid w:val="5DEF0CB7"/>
    <w:rsid w:val="5E0D2339"/>
    <w:rsid w:val="5E435D5B"/>
    <w:rsid w:val="5E940365"/>
    <w:rsid w:val="5EBF7E2B"/>
    <w:rsid w:val="5F9B0133"/>
    <w:rsid w:val="60992EDF"/>
    <w:rsid w:val="60E75FA3"/>
    <w:rsid w:val="611E7ED2"/>
    <w:rsid w:val="617A7CE6"/>
    <w:rsid w:val="61840B64"/>
    <w:rsid w:val="62892A63"/>
    <w:rsid w:val="634C116F"/>
    <w:rsid w:val="63DA70E2"/>
    <w:rsid w:val="63F0428F"/>
    <w:rsid w:val="64373C6C"/>
    <w:rsid w:val="64633872"/>
    <w:rsid w:val="64A01811"/>
    <w:rsid w:val="659F01D8"/>
    <w:rsid w:val="66350708"/>
    <w:rsid w:val="6686620A"/>
    <w:rsid w:val="67FC1454"/>
    <w:rsid w:val="68871E97"/>
    <w:rsid w:val="68B977C1"/>
    <w:rsid w:val="692844CB"/>
    <w:rsid w:val="69E4351C"/>
    <w:rsid w:val="6A4F2F1A"/>
    <w:rsid w:val="6A933BC6"/>
    <w:rsid w:val="6ABE0C43"/>
    <w:rsid w:val="6ACA37D9"/>
    <w:rsid w:val="6B2D1F53"/>
    <w:rsid w:val="6B2E2BC2"/>
    <w:rsid w:val="6B8A20A2"/>
    <w:rsid w:val="6B8C2459"/>
    <w:rsid w:val="6BB8153D"/>
    <w:rsid w:val="6BDF60AB"/>
    <w:rsid w:val="6C010D36"/>
    <w:rsid w:val="6C320399"/>
    <w:rsid w:val="6C495117"/>
    <w:rsid w:val="6C653966"/>
    <w:rsid w:val="6C755241"/>
    <w:rsid w:val="6C7C7008"/>
    <w:rsid w:val="6D50327E"/>
    <w:rsid w:val="6E650051"/>
    <w:rsid w:val="6E6D5AB6"/>
    <w:rsid w:val="6F2C102A"/>
    <w:rsid w:val="6F514ADE"/>
    <w:rsid w:val="6F833AC6"/>
    <w:rsid w:val="6FA74BB9"/>
    <w:rsid w:val="6FD444E6"/>
    <w:rsid w:val="6FD902CD"/>
    <w:rsid w:val="713951B9"/>
    <w:rsid w:val="71593422"/>
    <w:rsid w:val="71970440"/>
    <w:rsid w:val="72B059E8"/>
    <w:rsid w:val="72BE0D48"/>
    <w:rsid w:val="732C647B"/>
    <w:rsid w:val="7353202C"/>
    <w:rsid w:val="73F33B70"/>
    <w:rsid w:val="7466395C"/>
    <w:rsid w:val="749B3DA3"/>
    <w:rsid w:val="74F117E3"/>
    <w:rsid w:val="7512436E"/>
    <w:rsid w:val="75D27A87"/>
    <w:rsid w:val="75DF13DF"/>
    <w:rsid w:val="76481D09"/>
    <w:rsid w:val="764A5A81"/>
    <w:rsid w:val="76F43665"/>
    <w:rsid w:val="770737D2"/>
    <w:rsid w:val="784D7AAA"/>
    <w:rsid w:val="79660E24"/>
    <w:rsid w:val="7A1B6C1E"/>
    <w:rsid w:val="7A351B2A"/>
    <w:rsid w:val="7AA02113"/>
    <w:rsid w:val="7AB7598A"/>
    <w:rsid w:val="7B5B4760"/>
    <w:rsid w:val="7BF8252E"/>
    <w:rsid w:val="7C1E59E5"/>
    <w:rsid w:val="7C3F13C0"/>
    <w:rsid w:val="7C754515"/>
    <w:rsid w:val="7D080444"/>
    <w:rsid w:val="7D8D4B15"/>
    <w:rsid w:val="7E0D277C"/>
    <w:rsid w:val="7E580D51"/>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1"/>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32"/>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1"/>
    <w:qFormat/>
    <w:uiPriority w:val="0"/>
    <w:pPr>
      <w:spacing w:after="120"/>
    </w:pPr>
    <w:rPr>
      <w:rFonts w:ascii="Times New Roman" w:hAnsi="Times New Roman"/>
    </w:rPr>
  </w:style>
  <w:style w:type="paragraph" w:styleId="3">
    <w:name w:val="Body Text First Indent"/>
    <w:basedOn w:val="2"/>
    <w:qFormat/>
    <w:uiPriority w:val="0"/>
    <w:pPr>
      <w:spacing w:after="120"/>
      <w:ind w:firstLine="420" w:firstLineChars="100"/>
    </w:pPr>
    <w:rPr>
      <w:rFonts w:ascii="Calibri" w:hAnsi="Calibri" w:eastAsia="宋体"/>
      <w:kern w:val="2"/>
      <w:sz w:val="21"/>
    </w:rPr>
  </w:style>
  <w:style w:type="paragraph" w:styleId="7">
    <w:name w:val="Normal Indent"/>
    <w:basedOn w:val="1"/>
    <w:qFormat/>
    <w:uiPriority w:val="0"/>
    <w:pPr>
      <w:widowControl/>
      <w:spacing w:line="360" w:lineRule="auto"/>
      <w:ind w:firstLine="420"/>
      <w:jc w:val="left"/>
    </w:pPr>
    <w:rPr>
      <w:rFonts w:ascii="宋体" w:hAnsi="宋体"/>
      <w:kern w:val="0"/>
      <w:szCs w:val="20"/>
    </w:rPr>
  </w:style>
  <w:style w:type="paragraph" w:styleId="8">
    <w:name w:val="annotation text"/>
    <w:basedOn w:val="1"/>
    <w:link w:val="58"/>
    <w:qFormat/>
    <w:uiPriority w:val="0"/>
    <w:pPr>
      <w:jc w:val="left"/>
    </w:pPr>
    <w:rPr>
      <w:rFonts w:ascii="Times New Roman" w:hAnsi="Times New Roman"/>
    </w:rPr>
  </w:style>
  <w:style w:type="paragraph" w:styleId="9">
    <w:name w:val="Body Text Indent"/>
    <w:basedOn w:val="1"/>
    <w:link w:val="52"/>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8"/>
    <w:qFormat/>
    <w:uiPriority w:val="0"/>
    <w:rPr>
      <w:rFonts w:ascii="宋体" w:hAnsi="Courier New" w:cs="Courier New"/>
      <w:szCs w:val="21"/>
    </w:rPr>
  </w:style>
  <w:style w:type="paragraph" w:styleId="12">
    <w:name w:val="Date"/>
    <w:basedOn w:val="1"/>
    <w:next w:val="1"/>
    <w:link w:val="57"/>
    <w:qFormat/>
    <w:uiPriority w:val="0"/>
    <w:pPr>
      <w:ind w:left="100" w:leftChars="2500"/>
    </w:pPr>
    <w:rPr>
      <w:rFonts w:ascii="Times New Roman" w:hAnsi="Times New Roman"/>
    </w:rPr>
  </w:style>
  <w:style w:type="paragraph" w:styleId="13">
    <w:name w:val="Body Text Indent 2"/>
    <w:basedOn w:val="1"/>
    <w:link w:val="56"/>
    <w:qFormat/>
    <w:uiPriority w:val="0"/>
    <w:pPr>
      <w:spacing w:after="120" w:line="480" w:lineRule="auto"/>
      <w:ind w:left="420" w:leftChars="200"/>
    </w:pPr>
  </w:style>
  <w:style w:type="paragraph" w:styleId="14">
    <w:name w:val="Balloon Text"/>
    <w:basedOn w:val="1"/>
    <w:link w:val="67"/>
    <w:qFormat/>
    <w:uiPriority w:val="0"/>
    <w:rPr>
      <w:rFonts w:ascii="Times New Roman" w:hAnsi="Times New Roman"/>
      <w:sz w:val="18"/>
      <w:szCs w:val="18"/>
    </w:rPr>
  </w:style>
  <w:style w:type="paragraph" w:styleId="15">
    <w:name w:val="footer"/>
    <w:basedOn w:val="1"/>
    <w:link w:val="66"/>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0"/>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5"/>
    <w:qFormat/>
    <w:uiPriority w:val="0"/>
    <w:pPr>
      <w:spacing w:before="240" w:after="60"/>
      <w:jc w:val="center"/>
      <w:outlineLvl w:val="0"/>
    </w:pPr>
    <w:rPr>
      <w:rFonts w:ascii="Cambria" w:hAnsi="Cambria"/>
      <w:b/>
      <w:bCs/>
      <w:sz w:val="32"/>
      <w:szCs w:val="32"/>
    </w:rPr>
  </w:style>
  <w:style w:type="paragraph" w:styleId="21">
    <w:name w:val="annotation subject"/>
    <w:basedOn w:val="8"/>
    <w:next w:val="8"/>
    <w:link w:val="63"/>
    <w:qFormat/>
    <w:uiPriority w:val="0"/>
    <w:rPr>
      <w:b/>
      <w:bCs/>
    </w:rPr>
  </w:style>
  <w:style w:type="paragraph" w:styleId="22">
    <w:name w:val="Body Text First Indent 2"/>
    <w:basedOn w:val="9"/>
    <w:unhideWhenUsed/>
    <w:qFormat/>
    <w:uiPriority w:val="99"/>
    <w:pPr>
      <w:spacing w:after="0" w:line="360" w:lineRule="auto"/>
      <w:ind w:left="0" w:firstLine="420" w:firstLineChars="200"/>
    </w:pPr>
    <w:rPr>
      <w:rFonts w:eastAsia="仿宋_GB2312"/>
      <w:spacing w:val="15"/>
      <w:kern w:val="10"/>
      <w:sz w:val="24"/>
      <w:szCs w:val="24"/>
    </w:rPr>
  </w:style>
  <w:style w:type="character" w:styleId="25">
    <w:name w:val="Strong"/>
    <w:basedOn w:val="24"/>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标题 1 Char"/>
    <w:basedOn w:val="24"/>
    <w:link w:val="4"/>
    <w:qFormat/>
    <w:uiPriority w:val="0"/>
    <w:rPr>
      <w:rFonts w:ascii="Calibri" w:hAnsi="Calibri"/>
      <w:b/>
      <w:bCs/>
      <w:kern w:val="44"/>
      <w:sz w:val="44"/>
      <w:szCs w:val="44"/>
    </w:rPr>
  </w:style>
  <w:style w:type="character" w:customStyle="1" w:styleId="31">
    <w:name w:val="标题 2 Char"/>
    <w:basedOn w:val="24"/>
    <w:link w:val="5"/>
    <w:qFormat/>
    <w:uiPriority w:val="0"/>
    <w:rPr>
      <w:rFonts w:ascii="Arial" w:hAnsi="Arial" w:eastAsia="黑体"/>
      <w:b/>
      <w:bCs/>
      <w:sz w:val="32"/>
      <w:szCs w:val="32"/>
    </w:rPr>
  </w:style>
  <w:style w:type="character" w:customStyle="1" w:styleId="32">
    <w:name w:val="标题 3 Char"/>
    <w:basedOn w:val="24"/>
    <w:link w:val="6"/>
    <w:qFormat/>
    <w:uiPriority w:val="0"/>
    <w:rPr>
      <w:rFonts w:ascii="Calibri" w:hAnsi="Calibri"/>
      <w:b/>
      <w:bCs/>
      <w:kern w:val="2"/>
      <w:sz w:val="32"/>
      <w:szCs w:val="32"/>
    </w:rPr>
  </w:style>
  <w:style w:type="character" w:customStyle="1" w:styleId="33">
    <w:name w:val="批注框文本 Char"/>
    <w:link w:val="14"/>
    <w:qFormat/>
    <w:uiPriority w:val="0"/>
    <w:rPr>
      <w:kern w:val="2"/>
      <w:sz w:val="18"/>
      <w:szCs w:val="18"/>
    </w:rPr>
  </w:style>
  <w:style w:type="character" w:customStyle="1" w:styleId="34">
    <w:name w:val="纯文本 Char1"/>
    <w:unhideWhenUsed/>
    <w:qFormat/>
    <w:uiPriority w:val="99"/>
    <w:rPr>
      <w:rFonts w:hint="eastAsia" w:ascii="宋体" w:hAnsi="Tms Rmn" w:eastAsia="宋体"/>
      <w:sz w:val="21"/>
      <w:lang w:val="en-US" w:eastAsia="zh-CN"/>
    </w:rPr>
  </w:style>
  <w:style w:type="character" w:customStyle="1" w:styleId="35">
    <w:name w:val="页眉 Char"/>
    <w:link w:val="16"/>
    <w:qFormat/>
    <w:uiPriority w:val="0"/>
    <w:rPr>
      <w:kern w:val="2"/>
      <w:sz w:val="18"/>
      <w:szCs w:val="18"/>
    </w:rPr>
  </w:style>
  <w:style w:type="character" w:customStyle="1" w:styleId="36">
    <w:name w:val="正文文本缩进 Char"/>
    <w:link w:val="9"/>
    <w:qFormat/>
    <w:uiPriority w:val="0"/>
    <w:rPr>
      <w:kern w:val="2"/>
      <w:sz w:val="21"/>
      <w:szCs w:val="24"/>
    </w:rPr>
  </w:style>
  <w:style w:type="character" w:customStyle="1" w:styleId="37">
    <w:name w:val="批注主题 Char"/>
    <w:link w:val="21"/>
    <w:qFormat/>
    <w:uiPriority w:val="0"/>
    <w:rPr>
      <w:b/>
      <w:bCs/>
      <w:kern w:val="2"/>
      <w:sz w:val="21"/>
      <w:szCs w:val="24"/>
    </w:rPr>
  </w:style>
  <w:style w:type="paragraph" w:customStyle="1" w:styleId="38">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9">
    <w:name w:val="apple-converted-space"/>
    <w:basedOn w:val="24"/>
    <w:qFormat/>
    <w:uiPriority w:val="0"/>
  </w:style>
  <w:style w:type="character" w:customStyle="1" w:styleId="40">
    <w:name w:val="纯文本 Char"/>
    <w:link w:val="11"/>
    <w:qFormat/>
    <w:locked/>
    <w:uiPriority w:val="0"/>
    <w:rPr>
      <w:rFonts w:ascii="宋体" w:hAnsi="Courier New" w:cs="Courier New"/>
      <w:kern w:val="2"/>
      <w:sz w:val="21"/>
      <w:szCs w:val="21"/>
    </w:rPr>
  </w:style>
  <w:style w:type="character" w:customStyle="1" w:styleId="41">
    <w:name w:val="日期 Char"/>
    <w:link w:val="12"/>
    <w:qFormat/>
    <w:uiPriority w:val="0"/>
    <w:rPr>
      <w:kern w:val="2"/>
      <w:sz w:val="21"/>
      <w:szCs w:val="24"/>
    </w:rPr>
  </w:style>
  <w:style w:type="character" w:customStyle="1" w:styleId="42">
    <w:name w:val="正文文本 Char"/>
    <w:link w:val="2"/>
    <w:qFormat/>
    <w:uiPriority w:val="0"/>
    <w:rPr>
      <w:kern w:val="2"/>
      <w:sz w:val="21"/>
      <w:szCs w:val="24"/>
    </w:rPr>
  </w:style>
  <w:style w:type="character" w:customStyle="1" w:styleId="43">
    <w:name w:val="标题 Char"/>
    <w:link w:val="20"/>
    <w:qFormat/>
    <w:locked/>
    <w:uiPriority w:val="0"/>
    <w:rPr>
      <w:rFonts w:ascii="Cambria" w:hAnsi="Cambria"/>
      <w:b/>
      <w:bCs/>
      <w:kern w:val="2"/>
      <w:sz w:val="32"/>
      <w:szCs w:val="32"/>
    </w:rPr>
  </w:style>
  <w:style w:type="character" w:customStyle="1" w:styleId="44">
    <w:name w:val="正文首行缩进两字符 Char Char"/>
    <w:link w:val="45"/>
    <w:qFormat/>
    <w:locked/>
    <w:uiPriority w:val="99"/>
    <w:rPr>
      <w:kern w:val="2"/>
      <w:sz w:val="21"/>
    </w:rPr>
  </w:style>
  <w:style w:type="paragraph" w:customStyle="1" w:styleId="45">
    <w:name w:val="正文首行缩进两字符"/>
    <w:basedOn w:val="1"/>
    <w:link w:val="44"/>
    <w:qFormat/>
    <w:uiPriority w:val="99"/>
    <w:pPr>
      <w:spacing w:line="360" w:lineRule="auto"/>
      <w:ind w:firstLine="200" w:firstLineChars="200"/>
    </w:pPr>
    <w:rPr>
      <w:rFonts w:ascii="Times New Roman" w:hAnsi="Times New Roman"/>
      <w:szCs w:val="20"/>
    </w:rPr>
  </w:style>
  <w:style w:type="character" w:customStyle="1" w:styleId="46">
    <w:name w:val="批注文字 Char"/>
    <w:link w:val="8"/>
    <w:qFormat/>
    <w:uiPriority w:val="0"/>
    <w:rPr>
      <w:kern w:val="2"/>
      <w:sz w:val="21"/>
      <w:szCs w:val="24"/>
    </w:rPr>
  </w:style>
  <w:style w:type="character" w:customStyle="1" w:styleId="47">
    <w:name w:val="NormalCharacter"/>
    <w:qFormat/>
    <w:uiPriority w:val="0"/>
  </w:style>
  <w:style w:type="character" w:customStyle="1" w:styleId="48">
    <w:name w:val="页脚 Char"/>
    <w:link w:val="15"/>
    <w:qFormat/>
    <w:uiPriority w:val="99"/>
    <w:rPr>
      <w:kern w:val="2"/>
      <w:sz w:val="18"/>
      <w:szCs w:val="18"/>
    </w:rPr>
  </w:style>
  <w:style w:type="paragraph" w:customStyle="1" w:styleId="49">
    <w:name w:val="中等深浅网格 1 - 着色 21"/>
    <w:basedOn w:val="1"/>
    <w:qFormat/>
    <w:uiPriority w:val="34"/>
    <w:pPr>
      <w:ind w:firstLine="420" w:firstLineChars="200"/>
    </w:pPr>
    <w:rPr>
      <w:sz w:val="20"/>
      <w:szCs w:val="20"/>
    </w:rPr>
  </w:style>
  <w:style w:type="paragraph" w:customStyle="1" w:styleId="50">
    <w:name w:val="图表左对齐"/>
    <w:basedOn w:val="1"/>
    <w:qFormat/>
    <w:uiPriority w:val="0"/>
    <w:pPr>
      <w:widowControl/>
      <w:spacing w:line="360" w:lineRule="exact"/>
      <w:jc w:val="left"/>
    </w:pPr>
    <w:rPr>
      <w:spacing w:val="-10"/>
      <w:kern w:val="0"/>
      <w:sz w:val="24"/>
      <w:szCs w:val="28"/>
    </w:rPr>
  </w:style>
  <w:style w:type="character" w:customStyle="1" w:styleId="51">
    <w:name w:val="正文文本 Char1"/>
    <w:basedOn w:val="24"/>
    <w:link w:val="2"/>
    <w:qFormat/>
    <w:uiPriority w:val="0"/>
    <w:rPr>
      <w:rFonts w:ascii="Calibri" w:hAnsi="Calibri"/>
      <w:kern w:val="2"/>
      <w:sz w:val="21"/>
      <w:szCs w:val="24"/>
    </w:rPr>
  </w:style>
  <w:style w:type="character" w:customStyle="1" w:styleId="52">
    <w:name w:val="正文文本缩进 Char1"/>
    <w:basedOn w:val="24"/>
    <w:link w:val="9"/>
    <w:qFormat/>
    <w:uiPriority w:val="0"/>
    <w:rPr>
      <w:rFonts w:ascii="Calibri" w:hAnsi="Calibri"/>
      <w:kern w:val="2"/>
      <w:sz w:val="21"/>
      <w:szCs w:val="24"/>
    </w:rPr>
  </w:style>
  <w:style w:type="paragraph" w:styleId="53">
    <w:name w:val="List Paragraph"/>
    <w:basedOn w:val="1"/>
    <w:qFormat/>
    <w:uiPriority w:val="34"/>
    <w:pPr>
      <w:ind w:firstLine="420" w:firstLineChars="200"/>
    </w:pPr>
  </w:style>
  <w:style w:type="paragraph" w:customStyle="1" w:styleId="5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5">
    <w:name w:val="标题 Char1"/>
    <w:basedOn w:val="24"/>
    <w:link w:val="20"/>
    <w:qFormat/>
    <w:uiPriority w:val="0"/>
    <w:rPr>
      <w:rFonts w:asciiTheme="majorHAnsi" w:hAnsiTheme="majorHAnsi" w:cstheme="majorBidi"/>
      <w:b/>
      <w:bCs/>
      <w:kern w:val="2"/>
      <w:sz w:val="32"/>
      <w:szCs w:val="32"/>
    </w:rPr>
  </w:style>
  <w:style w:type="character" w:customStyle="1" w:styleId="56">
    <w:name w:val="正文文本缩进 2 Char"/>
    <w:basedOn w:val="24"/>
    <w:link w:val="13"/>
    <w:qFormat/>
    <w:uiPriority w:val="0"/>
    <w:rPr>
      <w:rFonts w:ascii="Calibri" w:hAnsi="Calibri"/>
      <w:kern w:val="2"/>
      <w:sz w:val="21"/>
      <w:szCs w:val="24"/>
    </w:rPr>
  </w:style>
  <w:style w:type="character" w:customStyle="1" w:styleId="57">
    <w:name w:val="日期 Char1"/>
    <w:basedOn w:val="24"/>
    <w:link w:val="12"/>
    <w:qFormat/>
    <w:uiPriority w:val="0"/>
    <w:rPr>
      <w:rFonts w:ascii="Calibri" w:hAnsi="Calibri"/>
      <w:kern w:val="2"/>
      <w:sz w:val="21"/>
      <w:szCs w:val="24"/>
    </w:rPr>
  </w:style>
  <w:style w:type="character" w:customStyle="1" w:styleId="58">
    <w:name w:val="批注文字 Char1"/>
    <w:basedOn w:val="24"/>
    <w:link w:val="8"/>
    <w:qFormat/>
    <w:uiPriority w:val="0"/>
    <w:rPr>
      <w:rFonts w:ascii="Calibri" w:hAnsi="Calibri"/>
      <w:kern w:val="2"/>
      <w:sz w:val="21"/>
      <w:szCs w:val="24"/>
    </w:rPr>
  </w:style>
  <w:style w:type="paragraph" w:customStyle="1" w:styleId="59">
    <w:name w:val="样式 首行缩进:  2 字符"/>
    <w:basedOn w:val="1"/>
    <w:qFormat/>
    <w:uiPriority w:val="0"/>
    <w:pPr>
      <w:spacing w:line="400" w:lineRule="exact"/>
      <w:ind w:firstLine="200" w:firstLineChars="200"/>
    </w:pPr>
    <w:rPr>
      <w:rFonts w:cs="宋体"/>
      <w:sz w:val="24"/>
    </w:rPr>
  </w:style>
  <w:style w:type="paragraph" w:styleId="6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1">
    <w:name w:val="Char1 Char Char Char Char Char Char"/>
    <w:basedOn w:val="1"/>
    <w:qFormat/>
    <w:uiPriority w:val="0"/>
    <w:rPr>
      <w:rFonts w:ascii="Tahoma" w:hAnsi="Tahoma"/>
      <w:sz w:val="24"/>
      <w:szCs w:val="20"/>
    </w:rPr>
  </w:style>
  <w:style w:type="paragraph" w:customStyle="1" w:styleId="62">
    <w:name w:val="p0"/>
    <w:basedOn w:val="1"/>
    <w:qFormat/>
    <w:uiPriority w:val="99"/>
    <w:pPr>
      <w:widowControl/>
    </w:pPr>
    <w:rPr>
      <w:kern w:val="0"/>
      <w:szCs w:val="20"/>
    </w:rPr>
  </w:style>
  <w:style w:type="character" w:customStyle="1" w:styleId="63">
    <w:name w:val="批注主题 Char1"/>
    <w:basedOn w:val="58"/>
    <w:link w:val="21"/>
    <w:qFormat/>
    <w:uiPriority w:val="0"/>
    <w:rPr>
      <w:b/>
      <w:bCs/>
    </w:rPr>
  </w:style>
  <w:style w:type="paragraph" w:customStyle="1" w:styleId="64">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5">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6">
    <w:name w:val="页脚 Char1"/>
    <w:basedOn w:val="24"/>
    <w:link w:val="15"/>
    <w:qFormat/>
    <w:uiPriority w:val="0"/>
    <w:rPr>
      <w:rFonts w:ascii="Calibri" w:hAnsi="Calibri"/>
      <w:kern w:val="2"/>
      <w:sz w:val="18"/>
      <w:szCs w:val="18"/>
    </w:rPr>
  </w:style>
  <w:style w:type="character" w:customStyle="1" w:styleId="67">
    <w:name w:val="批注框文本 Char1"/>
    <w:basedOn w:val="24"/>
    <w:link w:val="14"/>
    <w:qFormat/>
    <w:uiPriority w:val="0"/>
    <w:rPr>
      <w:rFonts w:ascii="Calibri" w:hAnsi="Calibri"/>
      <w:kern w:val="2"/>
      <w:sz w:val="18"/>
      <w:szCs w:val="18"/>
    </w:rPr>
  </w:style>
  <w:style w:type="character" w:customStyle="1" w:styleId="68">
    <w:name w:val="纯文本 Char2"/>
    <w:basedOn w:val="24"/>
    <w:link w:val="11"/>
    <w:qFormat/>
    <w:uiPriority w:val="0"/>
    <w:rPr>
      <w:rFonts w:ascii="宋体" w:hAnsi="Courier New" w:cs="Courier New"/>
      <w:kern w:val="2"/>
      <w:sz w:val="21"/>
      <w:szCs w:val="21"/>
    </w:rPr>
  </w:style>
  <w:style w:type="paragraph" w:customStyle="1" w:styleId="69">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0">
    <w:name w:val="页眉 Char1"/>
    <w:basedOn w:val="24"/>
    <w:link w:val="16"/>
    <w:qFormat/>
    <w:uiPriority w:val="0"/>
    <w:rPr>
      <w:rFonts w:ascii="Calibri" w:hAnsi="Calibri"/>
      <w:kern w:val="2"/>
      <w:sz w:val="18"/>
      <w:szCs w:val="18"/>
    </w:rPr>
  </w:style>
  <w:style w:type="paragraph" w:customStyle="1" w:styleId="71">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2">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3">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4">
    <w:name w:val="列出段落1"/>
    <w:basedOn w:val="1"/>
    <w:qFormat/>
    <w:uiPriority w:val="0"/>
    <w:pPr>
      <w:ind w:firstLine="420" w:firstLineChars="200"/>
    </w:pPr>
    <w:rPr>
      <w:rFonts w:ascii="Calibri" w:hAnsi="Calibri"/>
      <w:szCs w:val="22"/>
    </w:r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6">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8552</Words>
  <Characters>8889</Characters>
  <Lines>102</Lines>
  <Paragraphs>28</Paragraphs>
  <TotalTime>70</TotalTime>
  <ScaleCrop>false</ScaleCrop>
  <LinksUpToDate>false</LinksUpToDate>
  <CharactersWithSpaces>10469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2023-10-27T00:11:34Z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F43260EA7D044F58AE47754BF9C4C356</vt:lpwstr>
  </property>
</Properties>
</file>