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6E953" w14:textId="77777777" w:rsidR="00DF0BD5" w:rsidRDefault="00000000">
      <w:pPr>
        <w:pStyle w:val="aa"/>
        <w:spacing w:line="640" w:lineRule="exact"/>
        <w:ind w:firstLine="883"/>
        <w:jc w:val="center"/>
        <w:rPr>
          <w:rFonts w:ascii="方正公文小标宋" w:eastAsia="方正公文小标宋" w:hAnsi="方正公文小标宋" w:cs="方正公文小标宋"/>
          <w:b/>
          <w:bCs/>
          <w:sz w:val="44"/>
          <w:szCs w:val="44"/>
        </w:rPr>
      </w:pPr>
      <w:r>
        <w:rPr>
          <w:rFonts w:ascii="方正公文小标宋" w:eastAsia="方正公文小标宋" w:hAnsi="方正公文小标宋" w:cs="方正公文小标宋" w:hint="eastAsia"/>
          <w:b/>
          <w:bCs/>
          <w:sz w:val="44"/>
          <w:szCs w:val="44"/>
        </w:rPr>
        <w:t>三台县人民医院</w:t>
      </w:r>
    </w:p>
    <w:p w14:paraId="46EE6CA4" w14:textId="77777777" w:rsidR="00DF0BD5" w:rsidRDefault="00000000">
      <w:pPr>
        <w:pStyle w:val="aa"/>
        <w:spacing w:line="640" w:lineRule="exact"/>
        <w:ind w:firstLine="883"/>
        <w:jc w:val="center"/>
        <w:rPr>
          <w:rFonts w:ascii="方正公文小标宋" w:eastAsia="方正公文小标宋" w:hAnsi="方正公文小标宋" w:cs="方正公文小标宋"/>
          <w:b/>
          <w:bCs/>
          <w:sz w:val="44"/>
          <w:szCs w:val="44"/>
        </w:rPr>
      </w:pPr>
      <w:r>
        <w:rPr>
          <w:rFonts w:ascii="方正公文小标宋" w:eastAsia="方正公文小标宋" w:hAnsi="方正公文小标宋" w:cs="方正公文小标宋" w:hint="eastAsia"/>
          <w:b/>
          <w:bCs/>
          <w:sz w:val="44"/>
          <w:szCs w:val="44"/>
        </w:rPr>
        <w:t>院外人员申请进修办理流程</w:t>
      </w:r>
    </w:p>
    <w:p w14:paraId="0028A872" w14:textId="77777777" w:rsidR="00DF0BD5" w:rsidRDefault="00DF0BD5">
      <w:pPr>
        <w:pStyle w:val="aa"/>
        <w:spacing w:line="640" w:lineRule="exact"/>
        <w:ind w:firstLine="883"/>
        <w:jc w:val="center"/>
        <w:rPr>
          <w:rFonts w:ascii="方正公文小标宋" w:eastAsia="方正公文小标宋" w:hAnsi="方正公文小标宋" w:cs="方正公文小标宋"/>
          <w:b/>
          <w:bCs/>
          <w:sz w:val="44"/>
          <w:szCs w:val="44"/>
        </w:rPr>
      </w:pPr>
    </w:p>
    <w:p w14:paraId="1498919E" w14:textId="77777777" w:rsidR="00DF0BD5" w:rsidRDefault="00000000">
      <w:pPr>
        <w:spacing w:line="560" w:lineRule="exact"/>
        <w:ind w:firstLineChars="200" w:firstLine="640"/>
        <w:rPr>
          <w:rFonts w:ascii="方正小标宋简体" w:eastAsia="方正小标宋简体" w:hAnsi="方正小标宋简体" w:cs="方正小标宋简体"/>
          <w:sz w:val="32"/>
          <w:szCs w:val="32"/>
        </w:rPr>
      </w:pPr>
      <w:r>
        <w:rPr>
          <w:rFonts w:ascii="方正小标宋简体" w:eastAsia="方正小标宋简体" w:hAnsi="方正小标宋简体" w:cs="方正小标宋简体" w:hint="eastAsia"/>
          <w:sz w:val="32"/>
          <w:szCs w:val="32"/>
        </w:rPr>
        <w:t>一、报名方式</w:t>
      </w:r>
    </w:p>
    <w:p w14:paraId="78873E7F" w14:textId="77777777" w:rsidR="00DF0BD5" w:rsidRDefault="00000000">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1.普通专业：登录医院官网下载并打印《三台县人民医院院外人员进修申请表》（附件1）。</w:t>
      </w:r>
    </w:p>
    <w:p w14:paraId="62656372" w14:textId="77777777" w:rsidR="00DF0BD5" w:rsidRDefault="00000000">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2.临床/口腔专业：除上述步骤外，需同步在四川省规范化进修管理平台提交申请，每年仅招收3月、9月两期。</w:t>
      </w:r>
    </w:p>
    <w:p w14:paraId="13DE470A" w14:textId="77777777" w:rsidR="00DF0BD5" w:rsidRDefault="00000000">
      <w:pPr>
        <w:spacing w:line="560" w:lineRule="exact"/>
        <w:ind w:firstLineChars="200" w:firstLine="640"/>
        <w:rPr>
          <w:rFonts w:ascii="方正小标宋简体" w:eastAsia="方正小标宋简体" w:hAnsi="方正小标宋简体" w:cs="方正小标宋简体"/>
          <w:sz w:val="32"/>
          <w:szCs w:val="32"/>
        </w:rPr>
      </w:pPr>
      <w:r>
        <w:rPr>
          <w:rFonts w:ascii="方正小标宋简体" w:eastAsia="方正小标宋简体" w:hAnsi="方正小标宋简体" w:cs="方正小标宋简体" w:hint="eastAsia"/>
          <w:sz w:val="32"/>
          <w:szCs w:val="32"/>
        </w:rPr>
        <w:t>二、申请流程</w:t>
      </w:r>
    </w:p>
    <w:p w14:paraId="6732740A" w14:textId="77777777" w:rsidR="00DF0BD5" w:rsidRDefault="00000000">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1.填写申请表个人信息，由选送单位签署意见并加盖公章；</w:t>
      </w:r>
    </w:p>
    <w:p w14:paraId="328CA7CD" w14:textId="77777777" w:rsidR="00DF0BD5" w:rsidRDefault="00000000">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2.将申请表提交至拟进修科室，经科室负责人签署意见；</w:t>
      </w:r>
    </w:p>
    <w:p w14:paraId="0B96D642" w14:textId="77777777" w:rsidR="00DF0BD5" w:rsidRDefault="00000000">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3.携带科室审核后的申请表至科教科，完成审核并加盖公章。</w:t>
      </w:r>
    </w:p>
    <w:p w14:paraId="2E578366" w14:textId="77777777" w:rsidR="00DF0BD5" w:rsidRDefault="00000000">
      <w:pPr>
        <w:spacing w:line="560" w:lineRule="exact"/>
        <w:ind w:firstLineChars="200" w:firstLine="640"/>
        <w:rPr>
          <w:rFonts w:ascii="方正小标宋简体" w:eastAsia="方正小标宋简体" w:hAnsi="方正小标宋简体" w:cs="方正小标宋简体"/>
          <w:sz w:val="32"/>
          <w:szCs w:val="32"/>
        </w:rPr>
      </w:pPr>
      <w:r>
        <w:rPr>
          <w:rFonts w:ascii="方正小标宋简体" w:eastAsia="方正小标宋简体" w:hAnsi="方正小标宋简体" w:cs="方正小标宋简体" w:hint="eastAsia"/>
          <w:sz w:val="32"/>
          <w:szCs w:val="32"/>
        </w:rPr>
        <w:t>三、报到须知</w:t>
      </w:r>
    </w:p>
    <w:p w14:paraId="66E672A5" w14:textId="77777777" w:rsidR="00DF0BD5" w:rsidRDefault="00000000">
      <w:pPr>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（一）必备材料</w:t>
      </w:r>
    </w:p>
    <w:p w14:paraId="42108457" w14:textId="77777777" w:rsidR="00DF0BD5" w:rsidRDefault="00000000">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1.《三台县人民医院院外人员进修申请表》（附件1，经科教科审核盖章）；</w:t>
      </w:r>
    </w:p>
    <w:p w14:paraId="14870F4D" w14:textId="77777777" w:rsidR="00DF0BD5" w:rsidRDefault="00000000">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2.单位介绍信、身份证、毕业证、执业资格证、职称证（复印件加盖单位公章）；</w:t>
      </w:r>
    </w:p>
    <w:p w14:paraId="00452ED9" w14:textId="77777777" w:rsidR="00DF0BD5" w:rsidRDefault="00000000">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3.体检报告（含血常规、凝血、肝肾功、乙肝两对半、感染免疫、心电图、胸片等）；</w:t>
      </w:r>
    </w:p>
    <w:p w14:paraId="02F83826" w14:textId="77777777" w:rsidR="00DF0BD5" w:rsidRDefault="00000000">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4.《进修人员安全管理协议书》（附件2，需选送单位加盖公章）。</w:t>
      </w:r>
    </w:p>
    <w:p w14:paraId="6D5E87E4" w14:textId="77777777" w:rsidR="00DF0BD5" w:rsidRDefault="00000000">
      <w:pPr>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（二）报到流程</w:t>
      </w:r>
    </w:p>
    <w:p w14:paraId="456112BB" w14:textId="77777777" w:rsidR="00DF0BD5" w:rsidRDefault="00000000">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1.扫码加入“镇乡进修管理群”，备注格式为“单位+姓名”；</w:t>
      </w:r>
    </w:p>
    <w:p w14:paraId="3A03BC2D" w14:textId="77777777" w:rsidR="00DF0BD5" w:rsidRDefault="00000000">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2.至科教科领取进修轮转通知及胸牌，凭通知到科室报到。</w:t>
      </w:r>
    </w:p>
    <w:p w14:paraId="4A7DE933" w14:textId="77777777" w:rsidR="00DF0BD5" w:rsidRDefault="00000000">
      <w:pPr>
        <w:spacing w:line="56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lastRenderedPageBreak/>
        <w:t>（三）其他说明</w:t>
      </w:r>
    </w:p>
    <w:p w14:paraId="4038C8C6" w14:textId="77777777" w:rsidR="00DF0BD5" w:rsidRDefault="00000000">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1.费用：暂不收取进修费用；</w:t>
      </w:r>
    </w:p>
    <w:p w14:paraId="360063DE" w14:textId="77777777" w:rsidR="00DF0BD5" w:rsidRDefault="00000000">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2.住宿：需自行联系安排；</w:t>
      </w:r>
    </w:p>
    <w:p w14:paraId="2EA166AE" w14:textId="77777777" w:rsidR="00DF0BD5" w:rsidRDefault="00000000">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3.物品：自备白大褂、手表、听诊器等上班所需物品。</w:t>
      </w:r>
    </w:p>
    <w:p w14:paraId="61E09CA4" w14:textId="77777777" w:rsidR="00DF0BD5" w:rsidRDefault="00000000">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4.附件：《三台县人民医院院外人员进修申请表》《进修人员安全管理协议书》</w:t>
      </w:r>
    </w:p>
    <w:p w14:paraId="72DE0A5F" w14:textId="77777777" w:rsidR="00DF0BD5" w:rsidRDefault="00000000">
      <w:pPr>
        <w:spacing w:line="560" w:lineRule="exact"/>
        <w:rPr>
          <w:rFonts w:ascii="仿宋" w:eastAsia="仿宋" w:hAnsi="仿宋" w:cs="仿宋"/>
          <w:sz w:val="32"/>
          <w:szCs w:val="32"/>
        </w:rPr>
      </w:pPr>
      <w:r>
        <w:rPr>
          <w:rFonts w:ascii="仿宋" w:eastAsia="仿宋" w:hAnsi="仿宋" w:cs="仿宋" w:hint="eastAsia"/>
          <w:sz w:val="32"/>
          <w:szCs w:val="32"/>
        </w:rPr>
        <w:t xml:space="preserve">                                       </w:t>
      </w:r>
    </w:p>
    <w:p w14:paraId="5E6594A1" w14:textId="77777777" w:rsidR="00DF0BD5" w:rsidRDefault="00DF0BD5">
      <w:pPr>
        <w:spacing w:line="560" w:lineRule="exact"/>
        <w:rPr>
          <w:rFonts w:ascii="仿宋" w:eastAsia="仿宋" w:hAnsi="仿宋" w:cs="仿宋"/>
          <w:sz w:val="32"/>
          <w:szCs w:val="32"/>
        </w:rPr>
      </w:pPr>
    </w:p>
    <w:p w14:paraId="450D3178" w14:textId="77777777" w:rsidR="00DF0BD5" w:rsidRDefault="00000000">
      <w:pPr>
        <w:spacing w:line="560" w:lineRule="exact"/>
        <w:jc w:val="right"/>
        <w:rPr>
          <w:rFonts w:ascii="仿宋" w:eastAsia="仿宋" w:hAnsi="仿宋" w:cs="仿宋"/>
          <w:sz w:val="32"/>
          <w:szCs w:val="32"/>
        </w:rPr>
      </w:pPr>
      <w:r>
        <w:rPr>
          <w:rFonts w:ascii="仿宋" w:eastAsia="仿宋" w:hAnsi="仿宋" w:cs="仿宋" w:hint="eastAsia"/>
          <w:sz w:val="32"/>
          <w:szCs w:val="32"/>
        </w:rPr>
        <w:t>科 教 科</w:t>
      </w:r>
    </w:p>
    <w:p w14:paraId="23F1665F" w14:textId="77777777" w:rsidR="00DF0BD5" w:rsidRDefault="00000000">
      <w:pPr>
        <w:spacing w:line="560" w:lineRule="exact"/>
        <w:jc w:val="right"/>
        <w:rPr>
          <w:rFonts w:ascii="仿宋" w:eastAsia="仿宋" w:hAnsi="仿宋" w:cs="仿宋"/>
          <w:sz w:val="32"/>
          <w:szCs w:val="32"/>
        </w:rPr>
      </w:pPr>
      <w:r>
        <w:rPr>
          <w:rFonts w:ascii="仿宋" w:eastAsia="仿宋" w:hAnsi="仿宋" w:cs="仿宋" w:hint="eastAsia"/>
          <w:sz w:val="32"/>
          <w:szCs w:val="32"/>
        </w:rPr>
        <w:t xml:space="preserve">                                     2025年12月2日</w:t>
      </w:r>
    </w:p>
    <w:p w14:paraId="4BA69C4E" w14:textId="77777777" w:rsidR="00DF0BD5" w:rsidRDefault="00DF0BD5">
      <w:pPr>
        <w:pStyle w:val="aa"/>
        <w:ind w:firstLineChars="0" w:firstLine="0"/>
        <w:rPr>
          <w:sz w:val="32"/>
        </w:rPr>
      </w:pPr>
    </w:p>
    <w:p w14:paraId="37F2545E" w14:textId="77777777" w:rsidR="00DF0BD5" w:rsidRDefault="00DF0BD5">
      <w:pPr>
        <w:pStyle w:val="aa"/>
        <w:ind w:firstLineChars="0" w:firstLine="0"/>
        <w:rPr>
          <w:sz w:val="32"/>
        </w:rPr>
      </w:pPr>
    </w:p>
    <w:p w14:paraId="258691BF" w14:textId="77777777" w:rsidR="00DF0BD5" w:rsidRDefault="00DF0BD5">
      <w:pPr>
        <w:pStyle w:val="aa"/>
        <w:ind w:firstLineChars="0" w:firstLine="0"/>
        <w:rPr>
          <w:sz w:val="32"/>
        </w:rPr>
      </w:pPr>
    </w:p>
    <w:p w14:paraId="5BC9EAB6" w14:textId="77777777" w:rsidR="00DF0BD5" w:rsidRDefault="00DF0BD5">
      <w:pPr>
        <w:pStyle w:val="aa"/>
        <w:ind w:firstLineChars="0" w:firstLine="0"/>
        <w:rPr>
          <w:sz w:val="32"/>
        </w:rPr>
      </w:pPr>
    </w:p>
    <w:p w14:paraId="41A29F4F" w14:textId="77777777" w:rsidR="00DF0BD5" w:rsidRDefault="00DF0BD5">
      <w:pPr>
        <w:pStyle w:val="aa"/>
        <w:ind w:firstLineChars="0" w:firstLine="0"/>
        <w:rPr>
          <w:sz w:val="32"/>
        </w:rPr>
      </w:pPr>
    </w:p>
    <w:p w14:paraId="0CACB694" w14:textId="77777777" w:rsidR="00DF0BD5" w:rsidRDefault="00DF0BD5">
      <w:pPr>
        <w:pStyle w:val="aa"/>
        <w:ind w:firstLineChars="0" w:firstLine="0"/>
        <w:rPr>
          <w:sz w:val="32"/>
        </w:rPr>
      </w:pPr>
    </w:p>
    <w:p w14:paraId="3A1FFE6C" w14:textId="77777777" w:rsidR="00DF0BD5" w:rsidRDefault="00DF0BD5">
      <w:pPr>
        <w:pStyle w:val="aa"/>
        <w:ind w:firstLineChars="0" w:firstLine="0"/>
        <w:rPr>
          <w:sz w:val="32"/>
        </w:rPr>
      </w:pPr>
    </w:p>
    <w:p w14:paraId="685240D7" w14:textId="77777777" w:rsidR="00DF0BD5" w:rsidRDefault="00DF0BD5">
      <w:pPr>
        <w:pStyle w:val="aa"/>
        <w:ind w:firstLineChars="0" w:firstLine="0"/>
        <w:rPr>
          <w:sz w:val="32"/>
        </w:rPr>
      </w:pPr>
    </w:p>
    <w:p w14:paraId="3167FB04" w14:textId="77777777" w:rsidR="00DF0BD5" w:rsidRDefault="00DF0BD5">
      <w:pPr>
        <w:pStyle w:val="aa"/>
        <w:ind w:firstLineChars="0" w:firstLine="0"/>
        <w:rPr>
          <w:sz w:val="32"/>
        </w:rPr>
      </w:pPr>
    </w:p>
    <w:p w14:paraId="0E6E047C" w14:textId="77777777" w:rsidR="00DF0BD5" w:rsidRDefault="00DF0BD5">
      <w:pPr>
        <w:pStyle w:val="aa"/>
        <w:ind w:firstLineChars="0" w:firstLine="0"/>
        <w:rPr>
          <w:sz w:val="32"/>
        </w:rPr>
      </w:pPr>
    </w:p>
    <w:p w14:paraId="7D60BBBD" w14:textId="77777777" w:rsidR="00DF0BD5" w:rsidRDefault="00DF0BD5">
      <w:pPr>
        <w:pStyle w:val="aa"/>
        <w:ind w:firstLineChars="0" w:firstLine="0"/>
        <w:rPr>
          <w:sz w:val="32"/>
        </w:rPr>
      </w:pPr>
    </w:p>
    <w:p w14:paraId="66D2B350" w14:textId="77777777" w:rsidR="00DF0BD5" w:rsidRDefault="00DF0BD5">
      <w:pPr>
        <w:pStyle w:val="aa"/>
        <w:ind w:firstLineChars="0" w:firstLine="0"/>
        <w:rPr>
          <w:sz w:val="32"/>
        </w:rPr>
      </w:pPr>
    </w:p>
    <w:p w14:paraId="6A4E8E23" w14:textId="77777777" w:rsidR="00DF0BD5" w:rsidRDefault="00DF0BD5">
      <w:pPr>
        <w:pStyle w:val="aa"/>
        <w:ind w:firstLineChars="0" w:firstLine="0"/>
        <w:rPr>
          <w:sz w:val="32"/>
        </w:rPr>
      </w:pPr>
    </w:p>
    <w:p w14:paraId="0CE8365B" w14:textId="77777777" w:rsidR="00DF0BD5" w:rsidRDefault="00DF0BD5">
      <w:pPr>
        <w:pStyle w:val="aa"/>
        <w:ind w:firstLineChars="0" w:firstLine="0"/>
        <w:rPr>
          <w:sz w:val="32"/>
        </w:rPr>
      </w:pPr>
    </w:p>
    <w:p w14:paraId="5059E10A" w14:textId="77777777" w:rsidR="00DF0BD5" w:rsidRDefault="00DF0BD5">
      <w:pPr>
        <w:pStyle w:val="aa"/>
        <w:ind w:firstLineChars="0" w:firstLine="0"/>
        <w:rPr>
          <w:sz w:val="32"/>
        </w:rPr>
      </w:pPr>
    </w:p>
    <w:p w14:paraId="0B8FB4D1" w14:textId="77777777" w:rsidR="00DF0BD5" w:rsidRDefault="00000000">
      <w:pPr>
        <w:pStyle w:val="aa"/>
        <w:ind w:firstLineChars="0" w:firstLine="0"/>
        <w:rPr>
          <w:sz w:val="32"/>
        </w:rPr>
      </w:pPr>
      <w:r>
        <w:rPr>
          <w:rFonts w:hint="eastAsia"/>
          <w:sz w:val="32"/>
        </w:rPr>
        <w:t>附件</w:t>
      </w:r>
      <w:r>
        <w:rPr>
          <w:rFonts w:hint="eastAsia"/>
          <w:sz w:val="32"/>
        </w:rPr>
        <w:t>1</w:t>
      </w:r>
      <w:r>
        <w:rPr>
          <w:rFonts w:hint="eastAsia"/>
          <w:sz w:val="32"/>
        </w:rPr>
        <w:t>：</w:t>
      </w:r>
    </w:p>
    <w:p w14:paraId="33DCD1C7" w14:textId="77777777" w:rsidR="00DF0BD5" w:rsidRDefault="00000000">
      <w:pPr>
        <w:jc w:val="center"/>
        <w:rPr>
          <w:b/>
          <w:bCs/>
          <w:sz w:val="44"/>
          <w:szCs w:val="44"/>
        </w:rPr>
      </w:pPr>
      <w:r>
        <w:rPr>
          <w:rFonts w:hint="eastAsia"/>
          <w:b/>
          <w:bCs/>
          <w:sz w:val="44"/>
          <w:szCs w:val="44"/>
        </w:rPr>
        <w:t>三台县人民医院院外人员进修申请表</w:t>
      </w:r>
    </w:p>
    <w:tbl>
      <w:tblPr>
        <w:tblpPr w:leftFromText="180" w:rightFromText="180" w:vertAnchor="text" w:horzAnchor="margin" w:tblpXSpec="center" w:tblpY="618"/>
        <w:tblOverlap w:val="never"/>
        <w:tblW w:w="103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8"/>
        <w:gridCol w:w="1816"/>
        <w:gridCol w:w="360"/>
        <w:gridCol w:w="304"/>
        <w:gridCol w:w="235"/>
        <w:gridCol w:w="540"/>
        <w:gridCol w:w="181"/>
        <w:gridCol w:w="857"/>
        <w:gridCol w:w="766"/>
        <w:gridCol w:w="719"/>
        <w:gridCol w:w="767"/>
        <w:gridCol w:w="314"/>
        <w:gridCol w:w="1984"/>
      </w:tblGrid>
      <w:tr w:rsidR="00DF0BD5" w14:paraId="61F2F726" w14:textId="77777777">
        <w:trPr>
          <w:trHeight w:val="884"/>
          <w:jc w:val="center"/>
        </w:trPr>
        <w:tc>
          <w:tcPr>
            <w:tcW w:w="1478" w:type="dxa"/>
            <w:vAlign w:val="center"/>
          </w:tcPr>
          <w:p w14:paraId="3450A3D9" w14:textId="77777777" w:rsidR="00DF0BD5" w:rsidRDefault="00000000">
            <w:pPr>
              <w:spacing w:line="440" w:lineRule="exact"/>
              <w:jc w:val="center"/>
              <w:rPr>
                <w:rFonts w:ascii="宋体" w:hAnsi="宋体" w:cs="宋体"/>
                <w:sz w:val="24"/>
              </w:rPr>
            </w:pPr>
            <w:proofErr w:type="gramStart"/>
            <w:r>
              <w:rPr>
                <w:rFonts w:ascii="宋体" w:hAnsi="宋体" w:cs="宋体" w:hint="eastAsia"/>
                <w:sz w:val="24"/>
              </w:rPr>
              <w:t>姓  名</w:t>
            </w:r>
            <w:proofErr w:type="gramEnd"/>
          </w:p>
        </w:tc>
        <w:tc>
          <w:tcPr>
            <w:tcW w:w="1816" w:type="dxa"/>
            <w:vAlign w:val="center"/>
          </w:tcPr>
          <w:p w14:paraId="0B31BAE1" w14:textId="77777777" w:rsidR="00DF0BD5" w:rsidRDefault="00DF0BD5">
            <w:pPr>
              <w:spacing w:line="440" w:lineRule="exact"/>
              <w:jc w:val="center"/>
              <w:rPr>
                <w:rFonts w:ascii="宋体" w:hAnsi="宋体" w:cs="宋体"/>
                <w:sz w:val="24"/>
              </w:rPr>
            </w:pPr>
          </w:p>
        </w:tc>
        <w:tc>
          <w:tcPr>
            <w:tcW w:w="899" w:type="dxa"/>
            <w:gridSpan w:val="3"/>
            <w:vAlign w:val="center"/>
          </w:tcPr>
          <w:p w14:paraId="686DC3A7" w14:textId="77777777" w:rsidR="00DF0BD5" w:rsidRDefault="00000000">
            <w:pPr>
              <w:spacing w:line="440" w:lineRule="exact"/>
              <w:jc w:val="center"/>
              <w:rPr>
                <w:rFonts w:ascii="宋体" w:hAnsi="宋体" w:cs="宋体"/>
                <w:sz w:val="24"/>
              </w:rPr>
            </w:pPr>
            <w:r>
              <w:rPr>
                <w:rFonts w:ascii="宋体" w:hAnsi="宋体" w:cs="宋体" w:hint="eastAsia"/>
                <w:sz w:val="24"/>
              </w:rPr>
              <w:t>性 别</w:t>
            </w:r>
          </w:p>
        </w:tc>
        <w:tc>
          <w:tcPr>
            <w:tcW w:w="721" w:type="dxa"/>
            <w:gridSpan w:val="2"/>
            <w:vAlign w:val="center"/>
          </w:tcPr>
          <w:p w14:paraId="6A192137" w14:textId="77777777" w:rsidR="00DF0BD5" w:rsidRDefault="00DF0BD5">
            <w:pPr>
              <w:spacing w:line="440" w:lineRule="exact"/>
              <w:jc w:val="center"/>
              <w:rPr>
                <w:rFonts w:ascii="宋体" w:hAnsi="宋体" w:cs="宋体"/>
                <w:sz w:val="24"/>
              </w:rPr>
            </w:pPr>
          </w:p>
        </w:tc>
        <w:tc>
          <w:tcPr>
            <w:tcW w:w="857" w:type="dxa"/>
            <w:vAlign w:val="center"/>
          </w:tcPr>
          <w:p w14:paraId="12768F1D" w14:textId="77777777" w:rsidR="00DF0BD5" w:rsidRDefault="00000000">
            <w:pPr>
              <w:spacing w:line="440" w:lineRule="exact"/>
              <w:jc w:val="center"/>
              <w:rPr>
                <w:rFonts w:ascii="宋体" w:hAnsi="宋体" w:cs="宋体"/>
                <w:sz w:val="24"/>
              </w:rPr>
            </w:pPr>
            <w:r>
              <w:rPr>
                <w:rFonts w:ascii="宋体" w:hAnsi="宋体" w:cs="宋体" w:hint="eastAsia"/>
                <w:sz w:val="24"/>
              </w:rPr>
              <w:t>年 龄</w:t>
            </w:r>
          </w:p>
        </w:tc>
        <w:tc>
          <w:tcPr>
            <w:tcW w:w="766" w:type="dxa"/>
            <w:vAlign w:val="center"/>
          </w:tcPr>
          <w:p w14:paraId="3685B875" w14:textId="77777777" w:rsidR="00DF0BD5" w:rsidRDefault="00000000">
            <w:pPr>
              <w:spacing w:line="440" w:lineRule="exact"/>
              <w:jc w:val="center"/>
              <w:rPr>
                <w:rFonts w:ascii="宋体" w:hAnsi="宋体" w:cs="宋体"/>
                <w:sz w:val="24"/>
              </w:rPr>
            </w:pPr>
            <w:r>
              <w:rPr>
                <w:rFonts w:ascii="宋体" w:hAnsi="宋体" w:cs="宋体" w:hint="eastAsia"/>
                <w:sz w:val="24"/>
              </w:rPr>
              <w:t xml:space="preserve"> </w:t>
            </w:r>
          </w:p>
        </w:tc>
        <w:tc>
          <w:tcPr>
            <w:tcW w:w="1486" w:type="dxa"/>
            <w:gridSpan w:val="2"/>
            <w:vAlign w:val="center"/>
          </w:tcPr>
          <w:p w14:paraId="34512A87" w14:textId="77777777" w:rsidR="00DF0BD5" w:rsidRDefault="00000000">
            <w:pPr>
              <w:spacing w:line="440" w:lineRule="exact"/>
              <w:jc w:val="center"/>
              <w:rPr>
                <w:rFonts w:ascii="宋体" w:hAnsi="宋体" w:cs="宋体"/>
                <w:sz w:val="24"/>
              </w:rPr>
            </w:pPr>
            <w:r>
              <w:rPr>
                <w:rFonts w:ascii="宋体" w:hAnsi="宋体" w:cs="宋体" w:hint="eastAsia"/>
                <w:sz w:val="24"/>
              </w:rPr>
              <w:t>执业资质及</w:t>
            </w:r>
          </w:p>
          <w:p w14:paraId="6293AFC7" w14:textId="77777777" w:rsidR="00DF0BD5" w:rsidRDefault="00000000">
            <w:pPr>
              <w:spacing w:line="440" w:lineRule="exact"/>
              <w:jc w:val="center"/>
              <w:rPr>
                <w:rFonts w:ascii="宋体" w:hAnsi="宋体" w:cs="宋体"/>
                <w:sz w:val="24"/>
              </w:rPr>
            </w:pPr>
            <w:r>
              <w:rPr>
                <w:rFonts w:ascii="宋体" w:hAnsi="宋体" w:cs="宋体" w:hint="eastAsia"/>
                <w:sz w:val="24"/>
              </w:rPr>
              <w:t>职称</w:t>
            </w:r>
          </w:p>
        </w:tc>
        <w:tc>
          <w:tcPr>
            <w:tcW w:w="2298" w:type="dxa"/>
            <w:gridSpan w:val="2"/>
            <w:vAlign w:val="center"/>
          </w:tcPr>
          <w:p w14:paraId="43259B8C" w14:textId="77777777" w:rsidR="00DF0BD5" w:rsidRDefault="00DF0BD5">
            <w:pPr>
              <w:spacing w:line="440" w:lineRule="exact"/>
              <w:jc w:val="center"/>
              <w:rPr>
                <w:rFonts w:ascii="宋体" w:hAnsi="宋体" w:cs="宋体"/>
                <w:sz w:val="24"/>
              </w:rPr>
            </w:pPr>
          </w:p>
        </w:tc>
      </w:tr>
      <w:tr w:rsidR="00DF0BD5" w14:paraId="705DEFB9" w14:textId="77777777">
        <w:trPr>
          <w:trHeight w:val="920"/>
          <w:jc w:val="center"/>
        </w:trPr>
        <w:tc>
          <w:tcPr>
            <w:tcW w:w="1478" w:type="dxa"/>
            <w:vAlign w:val="center"/>
          </w:tcPr>
          <w:p w14:paraId="687E2F26" w14:textId="77777777" w:rsidR="00DF0BD5" w:rsidRDefault="00000000">
            <w:pPr>
              <w:spacing w:line="320" w:lineRule="exact"/>
              <w:jc w:val="center"/>
              <w:rPr>
                <w:rFonts w:ascii="宋体" w:hAnsi="宋体" w:cs="宋体"/>
                <w:sz w:val="24"/>
              </w:rPr>
            </w:pPr>
            <w:r>
              <w:rPr>
                <w:rFonts w:ascii="宋体" w:hAnsi="宋体" w:cs="宋体" w:hint="eastAsia"/>
                <w:sz w:val="24"/>
              </w:rPr>
              <w:t>毕业院校</w:t>
            </w:r>
          </w:p>
          <w:p w14:paraId="7621AF61" w14:textId="77777777" w:rsidR="00DF0BD5" w:rsidRDefault="00000000">
            <w:pPr>
              <w:spacing w:line="320" w:lineRule="exact"/>
              <w:jc w:val="center"/>
              <w:rPr>
                <w:rFonts w:ascii="宋体" w:hAnsi="宋体" w:cs="宋体"/>
                <w:sz w:val="24"/>
              </w:rPr>
            </w:pPr>
            <w:r>
              <w:rPr>
                <w:rFonts w:ascii="宋体" w:hAnsi="宋体" w:cs="宋体" w:hint="eastAsia"/>
                <w:sz w:val="24"/>
              </w:rPr>
              <w:t>专业</w:t>
            </w:r>
          </w:p>
        </w:tc>
        <w:tc>
          <w:tcPr>
            <w:tcW w:w="2176" w:type="dxa"/>
            <w:gridSpan w:val="2"/>
            <w:vAlign w:val="center"/>
          </w:tcPr>
          <w:p w14:paraId="4AB9C43A" w14:textId="77777777" w:rsidR="00DF0BD5" w:rsidRDefault="00DF0BD5">
            <w:pPr>
              <w:spacing w:line="440" w:lineRule="exact"/>
              <w:jc w:val="center"/>
              <w:rPr>
                <w:rFonts w:ascii="宋体" w:hAnsi="宋体" w:cs="宋体"/>
                <w:sz w:val="24"/>
              </w:rPr>
            </w:pPr>
          </w:p>
        </w:tc>
        <w:tc>
          <w:tcPr>
            <w:tcW w:w="1079" w:type="dxa"/>
            <w:gridSpan w:val="3"/>
            <w:vAlign w:val="center"/>
          </w:tcPr>
          <w:p w14:paraId="37F880E5" w14:textId="77777777" w:rsidR="00DF0BD5" w:rsidRDefault="00000000">
            <w:pPr>
              <w:spacing w:line="440" w:lineRule="exact"/>
              <w:jc w:val="center"/>
              <w:rPr>
                <w:rFonts w:ascii="宋体" w:hAnsi="宋体" w:cs="宋体"/>
                <w:sz w:val="24"/>
              </w:rPr>
            </w:pPr>
            <w:r>
              <w:rPr>
                <w:rFonts w:ascii="宋体" w:hAnsi="宋体" w:cs="宋体" w:hint="eastAsia"/>
                <w:sz w:val="24"/>
              </w:rPr>
              <w:t>工作</w:t>
            </w:r>
          </w:p>
          <w:p w14:paraId="6B4F9634" w14:textId="77777777" w:rsidR="00DF0BD5" w:rsidRDefault="00000000">
            <w:pPr>
              <w:spacing w:line="440" w:lineRule="exact"/>
              <w:jc w:val="center"/>
              <w:rPr>
                <w:rFonts w:ascii="宋体" w:hAnsi="宋体" w:cs="宋体"/>
                <w:sz w:val="24"/>
              </w:rPr>
            </w:pPr>
            <w:r>
              <w:rPr>
                <w:rFonts w:ascii="宋体" w:hAnsi="宋体" w:cs="宋体" w:hint="eastAsia"/>
                <w:sz w:val="24"/>
              </w:rPr>
              <w:t>单位</w:t>
            </w:r>
          </w:p>
        </w:tc>
        <w:tc>
          <w:tcPr>
            <w:tcW w:w="2523" w:type="dxa"/>
            <w:gridSpan w:val="4"/>
            <w:vAlign w:val="center"/>
          </w:tcPr>
          <w:p w14:paraId="579CCE0D" w14:textId="77777777" w:rsidR="00DF0BD5" w:rsidRDefault="00DF0BD5">
            <w:pPr>
              <w:spacing w:line="440" w:lineRule="exact"/>
              <w:jc w:val="center"/>
              <w:rPr>
                <w:rFonts w:ascii="宋体" w:hAnsi="宋体" w:cs="宋体"/>
                <w:sz w:val="24"/>
              </w:rPr>
            </w:pPr>
          </w:p>
        </w:tc>
        <w:tc>
          <w:tcPr>
            <w:tcW w:w="1081" w:type="dxa"/>
            <w:gridSpan w:val="2"/>
            <w:vAlign w:val="center"/>
          </w:tcPr>
          <w:p w14:paraId="0CCB1908" w14:textId="77777777" w:rsidR="00DF0BD5" w:rsidRDefault="00000000">
            <w:pPr>
              <w:spacing w:line="440" w:lineRule="exact"/>
              <w:jc w:val="center"/>
              <w:rPr>
                <w:rFonts w:ascii="宋体" w:hAnsi="宋体" w:cs="宋体"/>
                <w:sz w:val="24"/>
              </w:rPr>
            </w:pPr>
            <w:r>
              <w:rPr>
                <w:rFonts w:ascii="宋体" w:hAnsi="宋体" w:cs="宋体" w:hint="eastAsia"/>
                <w:sz w:val="24"/>
              </w:rPr>
              <w:t>联系</w:t>
            </w:r>
          </w:p>
          <w:p w14:paraId="6DAACE0D" w14:textId="77777777" w:rsidR="00DF0BD5" w:rsidRDefault="00000000">
            <w:pPr>
              <w:spacing w:line="440" w:lineRule="exact"/>
              <w:jc w:val="center"/>
              <w:rPr>
                <w:rFonts w:ascii="宋体" w:hAnsi="宋体" w:cs="宋体"/>
                <w:sz w:val="24"/>
              </w:rPr>
            </w:pPr>
            <w:r>
              <w:rPr>
                <w:rFonts w:ascii="宋体" w:hAnsi="宋体" w:cs="宋体" w:hint="eastAsia"/>
                <w:sz w:val="24"/>
              </w:rPr>
              <w:t>电话</w:t>
            </w:r>
          </w:p>
        </w:tc>
        <w:tc>
          <w:tcPr>
            <w:tcW w:w="1984" w:type="dxa"/>
            <w:vAlign w:val="center"/>
          </w:tcPr>
          <w:p w14:paraId="073C6528" w14:textId="77777777" w:rsidR="00DF0BD5" w:rsidRDefault="00DF0BD5">
            <w:pPr>
              <w:spacing w:line="440" w:lineRule="exact"/>
              <w:jc w:val="center"/>
              <w:rPr>
                <w:rFonts w:ascii="宋体" w:hAnsi="宋体" w:cs="宋体"/>
                <w:sz w:val="24"/>
              </w:rPr>
            </w:pPr>
          </w:p>
        </w:tc>
      </w:tr>
      <w:tr w:rsidR="00DF0BD5" w14:paraId="7A674249" w14:textId="77777777">
        <w:trPr>
          <w:trHeight w:val="1910"/>
          <w:jc w:val="center"/>
        </w:trPr>
        <w:tc>
          <w:tcPr>
            <w:tcW w:w="1478" w:type="dxa"/>
            <w:vAlign w:val="center"/>
          </w:tcPr>
          <w:p w14:paraId="33C63831" w14:textId="77777777" w:rsidR="00DF0BD5" w:rsidRDefault="00000000">
            <w:pPr>
              <w:spacing w:line="440" w:lineRule="exact"/>
              <w:jc w:val="center"/>
              <w:rPr>
                <w:rFonts w:ascii="宋体" w:hAnsi="宋体" w:cs="宋体"/>
                <w:sz w:val="24"/>
              </w:rPr>
            </w:pPr>
            <w:r>
              <w:rPr>
                <w:rFonts w:ascii="宋体" w:hAnsi="宋体" w:cs="宋体" w:hint="eastAsia"/>
                <w:sz w:val="24"/>
              </w:rPr>
              <w:t>学习和</w:t>
            </w:r>
          </w:p>
          <w:p w14:paraId="23980F2C" w14:textId="77777777" w:rsidR="00DF0BD5" w:rsidRDefault="00000000">
            <w:pPr>
              <w:spacing w:line="440" w:lineRule="exact"/>
              <w:jc w:val="center"/>
              <w:rPr>
                <w:rFonts w:ascii="宋体" w:hAnsi="宋体" w:cs="宋体"/>
                <w:sz w:val="24"/>
              </w:rPr>
            </w:pPr>
            <w:r>
              <w:rPr>
                <w:rFonts w:ascii="宋体" w:hAnsi="宋体" w:cs="宋体" w:hint="eastAsia"/>
                <w:sz w:val="24"/>
              </w:rPr>
              <w:t>工作经历</w:t>
            </w:r>
          </w:p>
        </w:tc>
        <w:tc>
          <w:tcPr>
            <w:tcW w:w="8843" w:type="dxa"/>
            <w:gridSpan w:val="12"/>
          </w:tcPr>
          <w:p w14:paraId="29286D2F" w14:textId="77777777" w:rsidR="00DF0BD5" w:rsidRDefault="00DF0BD5">
            <w:pPr>
              <w:spacing w:line="440" w:lineRule="exact"/>
              <w:rPr>
                <w:rFonts w:ascii="宋体" w:hAnsi="宋体" w:cs="宋体"/>
                <w:sz w:val="24"/>
              </w:rPr>
            </w:pPr>
          </w:p>
        </w:tc>
      </w:tr>
      <w:tr w:rsidR="00DF0BD5" w14:paraId="001A2F46" w14:textId="77777777">
        <w:trPr>
          <w:trHeight w:val="2630"/>
          <w:jc w:val="center"/>
        </w:trPr>
        <w:tc>
          <w:tcPr>
            <w:tcW w:w="1478" w:type="dxa"/>
            <w:vAlign w:val="center"/>
          </w:tcPr>
          <w:p w14:paraId="5A6A32CF" w14:textId="77777777" w:rsidR="00DF0BD5" w:rsidRDefault="00000000">
            <w:pPr>
              <w:spacing w:line="440" w:lineRule="exact"/>
              <w:jc w:val="center"/>
              <w:rPr>
                <w:rFonts w:ascii="宋体" w:hAnsi="宋体" w:cs="宋体"/>
                <w:sz w:val="24"/>
              </w:rPr>
            </w:pPr>
            <w:r>
              <w:rPr>
                <w:rFonts w:ascii="宋体" w:hAnsi="宋体" w:cs="宋体" w:hint="eastAsia"/>
                <w:sz w:val="24"/>
              </w:rPr>
              <w:t>进修</w:t>
            </w:r>
          </w:p>
          <w:p w14:paraId="313EB997" w14:textId="77777777" w:rsidR="00DF0BD5" w:rsidRDefault="00000000">
            <w:pPr>
              <w:spacing w:line="440" w:lineRule="exact"/>
              <w:jc w:val="center"/>
              <w:rPr>
                <w:rFonts w:ascii="宋体" w:hAnsi="宋体" w:cs="宋体"/>
                <w:sz w:val="24"/>
              </w:rPr>
            </w:pPr>
            <w:r>
              <w:rPr>
                <w:rFonts w:ascii="宋体" w:hAnsi="宋体" w:cs="宋体" w:hint="eastAsia"/>
                <w:sz w:val="24"/>
              </w:rPr>
              <w:t>目的及要求</w:t>
            </w:r>
          </w:p>
        </w:tc>
        <w:tc>
          <w:tcPr>
            <w:tcW w:w="8843" w:type="dxa"/>
            <w:gridSpan w:val="12"/>
          </w:tcPr>
          <w:p w14:paraId="0121B20E" w14:textId="77777777" w:rsidR="00DF0BD5" w:rsidRDefault="00000000">
            <w:pPr>
              <w:spacing w:line="440" w:lineRule="exact"/>
              <w:rPr>
                <w:rFonts w:ascii="宋体" w:hAnsi="宋体" w:cs="宋体"/>
                <w:sz w:val="24"/>
              </w:rPr>
            </w:pPr>
            <w:r>
              <w:rPr>
                <w:rFonts w:ascii="宋体" w:hAnsi="宋体" w:cs="宋体" w:hint="eastAsia"/>
                <w:sz w:val="24"/>
              </w:rPr>
              <w:t>进修</w:t>
            </w:r>
            <w:proofErr w:type="gramStart"/>
            <w:r>
              <w:rPr>
                <w:rFonts w:ascii="宋体" w:hAnsi="宋体" w:cs="宋体" w:hint="eastAsia"/>
                <w:sz w:val="24"/>
              </w:rPr>
              <w:t>专业:</w:t>
            </w:r>
            <w:proofErr w:type="gramEnd"/>
          </w:p>
          <w:p w14:paraId="36D498C4" w14:textId="77777777" w:rsidR="00DF0BD5" w:rsidRDefault="00000000">
            <w:pPr>
              <w:spacing w:line="440" w:lineRule="exact"/>
              <w:rPr>
                <w:rFonts w:ascii="宋体" w:hAnsi="宋体" w:cs="宋体"/>
                <w:sz w:val="24"/>
              </w:rPr>
            </w:pPr>
            <w:r>
              <w:rPr>
                <w:rFonts w:ascii="宋体" w:hAnsi="宋体" w:cs="宋体" w:hint="eastAsia"/>
                <w:sz w:val="24"/>
              </w:rPr>
              <w:t>进修</w:t>
            </w:r>
            <w:proofErr w:type="gramStart"/>
            <w:r>
              <w:rPr>
                <w:rFonts w:ascii="宋体" w:hAnsi="宋体" w:cs="宋体" w:hint="eastAsia"/>
                <w:sz w:val="24"/>
              </w:rPr>
              <w:t>时间:</w:t>
            </w:r>
            <w:proofErr w:type="gramEnd"/>
          </w:p>
          <w:p w14:paraId="11BC85BE" w14:textId="77777777" w:rsidR="00DF0BD5" w:rsidRDefault="00000000">
            <w:pPr>
              <w:spacing w:line="440" w:lineRule="exact"/>
              <w:rPr>
                <w:rFonts w:ascii="宋体" w:hAnsi="宋体" w:cs="宋体"/>
                <w:sz w:val="24"/>
              </w:rPr>
            </w:pPr>
            <w:r>
              <w:rPr>
                <w:rFonts w:ascii="宋体" w:hAnsi="宋体" w:cs="宋体" w:hint="eastAsia"/>
                <w:sz w:val="24"/>
              </w:rPr>
              <w:t>进修目的及</w:t>
            </w:r>
            <w:proofErr w:type="gramStart"/>
            <w:r>
              <w:rPr>
                <w:rFonts w:ascii="宋体" w:hAnsi="宋体" w:cs="宋体" w:hint="eastAsia"/>
                <w:sz w:val="24"/>
              </w:rPr>
              <w:t>要求:</w:t>
            </w:r>
            <w:proofErr w:type="gramEnd"/>
          </w:p>
          <w:p w14:paraId="5769227D" w14:textId="77777777" w:rsidR="00DF0BD5" w:rsidRDefault="00DF0BD5">
            <w:pPr>
              <w:spacing w:line="440" w:lineRule="exact"/>
              <w:rPr>
                <w:rFonts w:ascii="宋体" w:hAnsi="宋体" w:cs="宋体"/>
                <w:sz w:val="24"/>
              </w:rPr>
            </w:pPr>
          </w:p>
          <w:p w14:paraId="05AB6BE9" w14:textId="77777777" w:rsidR="00DF0BD5" w:rsidRDefault="00DF0BD5">
            <w:pPr>
              <w:spacing w:line="440" w:lineRule="exact"/>
              <w:rPr>
                <w:rFonts w:ascii="宋体" w:hAnsi="宋体" w:cs="宋体"/>
                <w:sz w:val="24"/>
              </w:rPr>
            </w:pPr>
          </w:p>
          <w:p w14:paraId="7F8E9F20" w14:textId="77777777" w:rsidR="00DF0BD5" w:rsidRDefault="00DF0BD5">
            <w:pPr>
              <w:spacing w:line="440" w:lineRule="exact"/>
              <w:rPr>
                <w:rFonts w:ascii="宋体" w:hAnsi="宋体" w:cs="宋体"/>
                <w:sz w:val="24"/>
              </w:rPr>
            </w:pPr>
          </w:p>
        </w:tc>
      </w:tr>
      <w:tr w:rsidR="00DF0BD5" w14:paraId="56BAB018" w14:textId="77777777">
        <w:trPr>
          <w:trHeight w:val="1368"/>
          <w:jc w:val="center"/>
        </w:trPr>
        <w:tc>
          <w:tcPr>
            <w:tcW w:w="1478" w:type="dxa"/>
            <w:vAlign w:val="center"/>
          </w:tcPr>
          <w:p w14:paraId="6A5C0F7F" w14:textId="77777777" w:rsidR="00DF0BD5" w:rsidRDefault="00000000">
            <w:pPr>
              <w:spacing w:line="440" w:lineRule="exact"/>
              <w:jc w:val="center"/>
              <w:rPr>
                <w:rFonts w:ascii="宋体" w:hAnsi="宋体" w:cs="宋体"/>
                <w:sz w:val="24"/>
              </w:rPr>
            </w:pPr>
            <w:r>
              <w:rPr>
                <w:rFonts w:ascii="宋体" w:hAnsi="宋体" w:cs="宋体" w:hint="eastAsia"/>
                <w:sz w:val="24"/>
              </w:rPr>
              <w:t>选送单位</w:t>
            </w:r>
          </w:p>
          <w:p w14:paraId="18946118" w14:textId="77777777" w:rsidR="00DF0BD5" w:rsidRDefault="00000000">
            <w:pPr>
              <w:spacing w:line="440" w:lineRule="exact"/>
              <w:jc w:val="center"/>
              <w:rPr>
                <w:rFonts w:ascii="宋体" w:hAnsi="宋体" w:cs="宋体"/>
                <w:sz w:val="24"/>
              </w:rPr>
            </w:pPr>
            <w:r>
              <w:rPr>
                <w:rFonts w:ascii="宋体" w:hAnsi="宋体" w:cs="宋体" w:hint="eastAsia"/>
                <w:sz w:val="24"/>
              </w:rPr>
              <w:t>意见</w:t>
            </w:r>
          </w:p>
        </w:tc>
        <w:tc>
          <w:tcPr>
            <w:tcW w:w="8843" w:type="dxa"/>
            <w:gridSpan w:val="12"/>
          </w:tcPr>
          <w:p w14:paraId="54E80125" w14:textId="77777777" w:rsidR="00DF0BD5" w:rsidRDefault="00DF0BD5">
            <w:pPr>
              <w:spacing w:line="440" w:lineRule="exact"/>
              <w:rPr>
                <w:rFonts w:ascii="宋体" w:hAnsi="宋体" w:cs="宋体"/>
                <w:sz w:val="24"/>
              </w:rPr>
            </w:pPr>
          </w:p>
          <w:p w14:paraId="15185AF8" w14:textId="77777777" w:rsidR="00DF0BD5" w:rsidRDefault="00000000">
            <w:pPr>
              <w:spacing w:line="440" w:lineRule="exact"/>
              <w:rPr>
                <w:rFonts w:ascii="宋体" w:hAnsi="宋体" w:cs="宋体"/>
                <w:sz w:val="24"/>
              </w:rPr>
            </w:pPr>
            <w:r>
              <w:rPr>
                <w:rFonts w:ascii="宋体" w:hAnsi="宋体" w:cs="宋体" w:hint="eastAsia"/>
                <w:sz w:val="24"/>
              </w:rPr>
              <w:cr/>
            </w:r>
          </w:p>
          <w:p w14:paraId="085A05E5" w14:textId="77777777" w:rsidR="00DF0BD5" w:rsidRDefault="00000000">
            <w:pPr>
              <w:spacing w:line="440" w:lineRule="exact"/>
              <w:ind w:firstLineChars="700" w:firstLine="1680"/>
              <w:rPr>
                <w:rFonts w:ascii="宋体" w:hAnsi="宋体" w:cs="宋体"/>
                <w:sz w:val="24"/>
              </w:rPr>
            </w:pPr>
            <w:r>
              <w:rPr>
                <w:rFonts w:ascii="宋体" w:hAnsi="宋体" w:cs="宋体" w:hint="eastAsia"/>
                <w:sz w:val="24"/>
              </w:rPr>
              <w:t>负责人签字</w:t>
            </w:r>
            <w:proofErr w:type="gramStart"/>
            <w:r>
              <w:rPr>
                <w:rFonts w:ascii="宋体" w:hAnsi="宋体" w:cs="宋体" w:hint="eastAsia"/>
                <w:sz w:val="24"/>
              </w:rPr>
              <w:t xml:space="preserve"> ：</w:t>
            </w:r>
            <w:proofErr w:type="gramEnd"/>
            <w:r>
              <w:rPr>
                <w:rFonts w:ascii="宋体" w:hAnsi="宋体" w:cs="宋体" w:hint="eastAsia"/>
                <w:sz w:val="24"/>
              </w:rPr>
              <w:t xml:space="preserve">               （盖章）     年   </w:t>
            </w:r>
            <w:proofErr w:type="gramStart"/>
            <w:r>
              <w:rPr>
                <w:rFonts w:ascii="宋体" w:hAnsi="宋体" w:cs="宋体" w:hint="eastAsia"/>
                <w:sz w:val="24"/>
              </w:rPr>
              <w:t>月  日</w:t>
            </w:r>
            <w:proofErr w:type="gramEnd"/>
          </w:p>
        </w:tc>
      </w:tr>
      <w:tr w:rsidR="00DF0BD5" w14:paraId="7C53989D" w14:textId="77777777">
        <w:trPr>
          <w:trHeight w:val="1420"/>
          <w:jc w:val="center"/>
        </w:trPr>
        <w:tc>
          <w:tcPr>
            <w:tcW w:w="1478" w:type="dxa"/>
            <w:vMerge w:val="restart"/>
            <w:vAlign w:val="center"/>
          </w:tcPr>
          <w:p w14:paraId="5F253C3B" w14:textId="77777777" w:rsidR="00DF0BD5" w:rsidRDefault="00000000">
            <w:pPr>
              <w:spacing w:line="440" w:lineRule="exact"/>
              <w:jc w:val="center"/>
              <w:rPr>
                <w:rFonts w:ascii="宋体" w:hAnsi="宋体" w:cs="宋体"/>
                <w:sz w:val="24"/>
              </w:rPr>
            </w:pPr>
            <w:r>
              <w:rPr>
                <w:rFonts w:ascii="宋体" w:hAnsi="宋体" w:cs="宋体" w:hint="eastAsia"/>
                <w:sz w:val="24"/>
              </w:rPr>
              <w:t>接收单位</w:t>
            </w:r>
          </w:p>
          <w:p w14:paraId="7BFE5BF2" w14:textId="77777777" w:rsidR="00DF0BD5" w:rsidRDefault="00000000">
            <w:pPr>
              <w:spacing w:line="440" w:lineRule="exact"/>
              <w:jc w:val="center"/>
              <w:rPr>
                <w:rFonts w:ascii="宋体" w:hAnsi="宋体" w:cs="宋体"/>
                <w:sz w:val="24"/>
              </w:rPr>
            </w:pPr>
            <w:r>
              <w:rPr>
                <w:rFonts w:ascii="宋体" w:hAnsi="宋体" w:cs="宋体" w:hint="eastAsia"/>
                <w:sz w:val="24"/>
              </w:rPr>
              <w:t>意见</w:t>
            </w:r>
          </w:p>
        </w:tc>
        <w:tc>
          <w:tcPr>
            <w:tcW w:w="2480" w:type="dxa"/>
            <w:gridSpan w:val="3"/>
            <w:vAlign w:val="center"/>
          </w:tcPr>
          <w:p w14:paraId="031E45E8" w14:textId="77777777" w:rsidR="00DF0BD5" w:rsidRDefault="00000000">
            <w:pPr>
              <w:spacing w:line="440" w:lineRule="exact"/>
              <w:jc w:val="center"/>
              <w:rPr>
                <w:rFonts w:ascii="宋体" w:hAnsi="宋体" w:cs="宋体"/>
                <w:sz w:val="24"/>
              </w:rPr>
            </w:pPr>
            <w:r>
              <w:rPr>
                <w:rFonts w:ascii="宋体" w:hAnsi="宋体" w:cs="宋体" w:hint="eastAsia"/>
                <w:sz w:val="24"/>
              </w:rPr>
              <w:t>接收科室意见</w:t>
            </w:r>
          </w:p>
        </w:tc>
        <w:tc>
          <w:tcPr>
            <w:tcW w:w="6363" w:type="dxa"/>
            <w:gridSpan w:val="9"/>
            <w:vAlign w:val="center"/>
          </w:tcPr>
          <w:p w14:paraId="74ECA896" w14:textId="77777777" w:rsidR="00DF0BD5" w:rsidRDefault="00DF0BD5">
            <w:pPr>
              <w:spacing w:line="440" w:lineRule="exact"/>
              <w:ind w:firstLineChars="700" w:firstLine="1680"/>
              <w:jc w:val="center"/>
              <w:rPr>
                <w:rFonts w:ascii="宋体" w:hAnsi="宋体" w:cs="宋体"/>
                <w:sz w:val="24"/>
              </w:rPr>
            </w:pPr>
          </w:p>
          <w:p w14:paraId="4182F2A9" w14:textId="77777777" w:rsidR="00DF0BD5" w:rsidRDefault="00000000">
            <w:pPr>
              <w:spacing w:line="440" w:lineRule="exact"/>
              <w:ind w:firstLineChars="400" w:firstLine="960"/>
              <w:rPr>
                <w:rFonts w:ascii="宋体" w:hAnsi="宋体" w:cs="宋体"/>
                <w:sz w:val="24"/>
              </w:rPr>
            </w:pPr>
            <w:r>
              <w:rPr>
                <w:rFonts w:ascii="宋体" w:hAnsi="宋体" w:cs="宋体" w:hint="eastAsia"/>
                <w:sz w:val="24"/>
              </w:rPr>
              <w:t>科室负责人签字：     时间：</w:t>
            </w:r>
          </w:p>
        </w:tc>
      </w:tr>
      <w:tr w:rsidR="00DF0BD5" w14:paraId="29648F65" w14:textId="77777777">
        <w:trPr>
          <w:trHeight w:val="1940"/>
          <w:jc w:val="center"/>
        </w:trPr>
        <w:tc>
          <w:tcPr>
            <w:tcW w:w="1478" w:type="dxa"/>
            <w:vMerge/>
            <w:vAlign w:val="center"/>
          </w:tcPr>
          <w:p w14:paraId="17AFBFA1" w14:textId="77777777" w:rsidR="00DF0BD5" w:rsidRDefault="00DF0BD5">
            <w:pPr>
              <w:spacing w:line="440" w:lineRule="exact"/>
              <w:jc w:val="center"/>
              <w:rPr>
                <w:rFonts w:ascii="宋体" w:hAnsi="宋体" w:cs="宋体"/>
                <w:sz w:val="24"/>
              </w:rPr>
            </w:pPr>
          </w:p>
        </w:tc>
        <w:tc>
          <w:tcPr>
            <w:tcW w:w="2480" w:type="dxa"/>
            <w:gridSpan w:val="3"/>
            <w:vAlign w:val="center"/>
          </w:tcPr>
          <w:p w14:paraId="4D62E219" w14:textId="77777777" w:rsidR="00DF0BD5" w:rsidRDefault="00DF0BD5">
            <w:pPr>
              <w:spacing w:line="440" w:lineRule="exact"/>
              <w:jc w:val="center"/>
              <w:rPr>
                <w:rFonts w:ascii="宋体" w:hAnsi="宋体" w:cs="宋体"/>
                <w:sz w:val="24"/>
              </w:rPr>
            </w:pPr>
          </w:p>
          <w:p w14:paraId="6F994EEE" w14:textId="77777777" w:rsidR="00DF0BD5" w:rsidRDefault="00DF0BD5">
            <w:pPr>
              <w:spacing w:line="440" w:lineRule="exact"/>
              <w:jc w:val="center"/>
              <w:rPr>
                <w:rFonts w:ascii="宋体" w:hAnsi="宋体" w:cs="宋体"/>
                <w:sz w:val="24"/>
              </w:rPr>
            </w:pPr>
          </w:p>
          <w:p w14:paraId="464CEB28" w14:textId="77777777" w:rsidR="00DF0BD5" w:rsidRDefault="00000000">
            <w:pPr>
              <w:spacing w:line="440" w:lineRule="exact"/>
              <w:jc w:val="center"/>
              <w:rPr>
                <w:rFonts w:ascii="宋体" w:hAnsi="宋体" w:cs="宋体"/>
                <w:sz w:val="24"/>
              </w:rPr>
            </w:pPr>
            <w:r>
              <w:rPr>
                <w:rFonts w:ascii="宋体" w:hAnsi="宋体" w:cs="宋体" w:hint="eastAsia"/>
                <w:sz w:val="24"/>
              </w:rPr>
              <w:t>科教科意见</w:t>
            </w:r>
          </w:p>
          <w:p w14:paraId="17290069" w14:textId="77777777" w:rsidR="00DF0BD5" w:rsidRDefault="00DF0BD5">
            <w:pPr>
              <w:spacing w:line="440" w:lineRule="exact"/>
              <w:ind w:firstLineChars="700" w:firstLine="1680"/>
              <w:jc w:val="center"/>
              <w:rPr>
                <w:rFonts w:ascii="宋体" w:hAnsi="宋体" w:cs="宋体"/>
                <w:sz w:val="24"/>
              </w:rPr>
            </w:pPr>
          </w:p>
        </w:tc>
        <w:tc>
          <w:tcPr>
            <w:tcW w:w="6363" w:type="dxa"/>
            <w:gridSpan w:val="9"/>
            <w:vAlign w:val="center"/>
          </w:tcPr>
          <w:p w14:paraId="7B15D3A3" w14:textId="77777777" w:rsidR="00DF0BD5" w:rsidRDefault="00DF0BD5">
            <w:pPr>
              <w:spacing w:line="440" w:lineRule="exact"/>
              <w:ind w:firstLineChars="700" w:firstLine="1680"/>
              <w:jc w:val="center"/>
              <w:rPr>
                <w:rFonts w:ascii="宋体" w:hAnsi="宋体" w:cs="宋体"/>
                <w:sz w:val="24"/>
              </w:rPr>
            </w:pPr>
          </w:p>
          <w:p w14:paraId="4E8CF3AA" w14:textId="77777777" w:rsidR="00DF0BD5" w:rsidRDefault="00DF0BD5">
            <w:pPr>
              <w:spacing w:line="440" w:lineRule="exact"/>
              <w:ind w:firstLineChars="700" w:firstLine="1680"/>
              <w:jc w:val="center"/>
              <w:rPr>
                <w:rFonts w:ascii="宋体" w:hAnsi="宋体" w:cs="宋体"/>
                <w:sz w:val="24"/>
              </w:rPr>
            </w:pPr>
          </w:p>
          <w:p w14:paraId="5300FC85" w14:textId="77777777" w:rsidR="00DF0BD5" w:rsidRDefault="00000000">
            <w:pPr>
              <w:spacing w:line="440" w:lineRule="exact"/>
              <w:jc w:val="center"/>
              <w:rPr>
                <w:rFonts w:ascii="宋体" w:hAnsi="宋体" w:cs="宋体"/>
                <w:sz w:val="24"/>
              </w:rPr>
            </w:pPr>
            <w:r>
              <w:rPr>
                <w:rFonts w:ascii="宋体" w:hAnsi="宋体" w:cs="宋体" w:hint="eastAsia"/>
                <w:sz w:val="24"/>
              </w:rPr>
              <w:t xml:space="preserve">  负责人签字</w:t>
            </w:r>
            <w:proofErr w:type="gramStart"/>
            <w:r>
              <w:rPr>
                <w:rFonts w:ascii="宋体" w:hAnsi="宋体" w:cs="宋体" w:hint="eastAsia"/>
                <w:sz w:val="24"/>
              </w:rPr>
              <w:t xml:space="preserve"> ：</w:t>
            </w:r>
            <w:proofErr w:type="gramEnd"/>
            <w:r>
              <w:rPr>
                <w:rFonts w:ascii="宋体" w:hAnsi="宋体" w:cs="宋体" w:hint="eastAsia"/>
                <w:sz w:val="24"/>
              </w:rPr>
              <w:t xml:space="preserve">          时间：（盖章）</w:t>
            </w:r>
          </w:p>
        </w:tc>
      </w:tr>
    </w:tbl>
    <w:p w14:paraId="53BBA5E7" w14:textId="77777777" w:rsidR="00DF0BD5" w:rsidRDefault="00000000">
      <w:pPr>
        <w:pStyle w:val="aa"/>
        <w:ind w:firstLineChars="0" w:firstLine="0"/>
        <w:rPr>
          <w:sz w:val="32"/>
        </w:rPr>
      </w:pPr>
      <w:r>
        <w:rPr>
          <w:rFonts w:hint="eastAsia"/>
          <w:sz w:val="32"/>
        </w:rPr>
        <w:lastRenderedPageBreak/>
        <w:t>附件</w:t>
      </w:r>
      <w:r>
        <w:rPr>
          <w:rFonts w:hint="eastAsia"/>
          <w:sz w:val="32"/>
        </w:rPr>
        <w:t>2</w:t>
      </w:r>
      <w:r>
        <w:rPr>
          <w:rFonts w:hint="eastAsia"/>
          <w:sz w:val="32"/>
        </w:rPr>
        <w:t>：</w:t>
      </w:r>
    </w:p>
    <w:p w14:paraId="0013B181" w14:textId="77777777" w:rsidR="00DF0BD5" w:rsidRDefault="00000000">
      <w:pPr>
        <w:jc w:val="center"/>
        <w:rPr>
          <w:b/>
          <w:bCs/>
          <w:sz w:val="44"/>
          <w:szCs w:val="44"/>
        </w:rPr>
      </w:pPr>
      <w:r>
        <w:rPr>
          <w:rFonts w:hint="eastAsia"/>
          <w:b/>
          <w:bCs/>
          <w:sz w:val="44"/>
          <w:szCs w:val="44"/>
        </w:rPr>
        <w:t>三台县人民医院</w:t>
      </w:r>
    </w:p>
    <w:p w14:paraId="22884AB4" w14:textId="77777777" w:rsidR="00DF0BD5" w:rsidRDefault="00000000">
      <w:pPr>
        <w:jc w:val="center"/>
        <w:rPr>
          <w:b/>
          <w:bCs/>
          <w:sz w:val="44"/>
          <w:szCs w:val="44"/>
        </w:rPr>
      </w:pPr>
      <w:r>
        <w:rPr>
          <w:rFonts w:hint="eastAsia"/>
          <w:b/>
          <w:bCs/>
          <w:sz w:val="44"/>
          <w:szCs w:val="44"/>
        </w:rPr>
        <w:t>院外进修人员安全管理协议书</w:t>
      </w:r>
    </w:p>
    <w:p w14:paraId="41B6F450" w14:textId="77777777" w:rsidR="00DF0BD5" w:rsidRDefault="00DF0BD5">
      <w:pPr>
        <w:spacing w:line="360" w:lineRule="auto"/>
        <w:rPr>
          <w:rFonts w:ascii="宋体" w:eastAsia="宋体" w:hAnsi="宋体" w:cs="宋体"/>
          <w:sz w:val="24"/>
          <w:szCs w:val="24"/>
        </w:rPr>
      </w:pPr>
    </w:p>
    <w:p w14:paraId="223CC3F0" w14:textId="77777777" w:rsidR="00DF0BD5" w:rsidRDefault="00000000">
      <w:pPr>
        <w:spacing w:line="360" w:lineRule="auto"/>
        <w:rPr>
          <w:rFonts w:ascii="宋体" w:eastAsia="宋体" w:hAnsi="宋体" w:cs="宋体"/>
          <w:sz w:val="24"/>
          <w:szCs w:val="24"/>
        </w:rPr>
      </w:pPr>
      <w:r>
        <w:rPr>
          <w:rFonts w:ascii="宋体" w:eastAsia="宋体" w:hAnsi="宋体" w:cs="宋体" w:hint="eastAsia"/>
          <w:sz w:val="24"/>
          <w:szCs w:val="24"/>
        </w:rPr>
        <w:t>甲方：三台县人民医院</w:t>
      </w:r>
    </w:p>
    <w:p w14:paraId="0AD426A2" w14:textId="77777777" w:rsidR="00DF0BD5" w:rsidRDefault="00000000">
      <w:pPr>
        <w:spacing w:line="360" w:lineRule="auto"/>
        <w:rPr>
          <w:rFonts w:ascii="宋体" w:eastAsia="宋体" w:hAnsi="宋体" w:cs="宋体"/>
          <w:sz w:val="24"/>
          <w:szCs w:val="24"/>
        </w:rPr>
      </w:pPr>
      <w:r>
        <w:rPr>
          <w:rFonts w:ascii="宋体" w:eastAsia="宋体" w:hAnsi="宋体" w:cs="宋体" w:hint="eastAsia"/>
          <w:sz w:val="24"/>
          <w:szCs w:val="24"/>
        </w:rPr>
        <w:t>乙方：（选送单位）          进修人员签名：          联系电话：</w:t>
      </w:r>
    </w:p>
    <w:p w14:paraId="7CD58246" w14:textId="77777777" w:rsidR="00DF0BD5" w:rsidRDefault="00000000">
      <w:pPr>
        <w:spacing w:line="420" w:lineRule="exact"/>
        <w:ind w:firstLineChars="200" w:firstLine="480"/>
        <w:rPr>
          <w:rFonts w:ascii="宋体" w:eastAsia="宋体" w:hAnsi="宋体" w:cs="宋体"/>
          <w:sz w:val="24"/>
          <w:szCs w:val="24"/>
        </w:rPr>
      </w:pPr>
      <w:r>
        <w:rPr>
          <w:rFonts w:ascii="宋体" w:eastAsia="宋体" w:hAnsi="宋体" w:cs="宋体" w:hint="eastAsia"/>
          <w:sz w:val="24"/>
          <w:szCs w:val="24"/>
        </w:rPr>
        <w:t>一、进修人员在进修期间应严格遵守劳动纪律，不迟到不早退，不任意调班、换班，不得擅自离开工作岗位，未经同意不得随意调换科室或延长进修时间。</w:t>
      </w:r>
    </w:p>
    <w:p w14:paraId="7FAE4B41" w14:textId="77777777" w:rsidR="00DF0BD5" w:rsidRDefault="00000000">
      <w:pPr>
        <w:spacing w:line="420" w:lineRule="exact"/>
        <w:ind w:firstLineChars="200" w:firstLine="480"/>
        <w:rPr>
          <w:rFonts w:ascii="宋体" w:eastAsia="宋体" w:hAnsi="宋体" w:cs="宋体"/>
          <w:sz w:val="24"/>
          <w:szCs w:val="24"/>
        </w:rPr>
      </w:pPr>
      <w:r>
        <w:rPr>
          <w:rFonts w:ascii="宋体" w:eastAsia="宋体" w:hAnsi="宋体" w:cs="宋体" w:hint="eastAsia"/>
          <w:sz w:val="24"/>
          <w:szCs w:val="24"/>
        </w:rPr>
        <w:t>二、进修人员在进修期间如发生属于服务态度和工作责任心等原因导致的不良影响或纠纷，甲方将视其情节追究其责任，并有权退回原单位，终止进修。</w:t>
      </w:r>
    </w:p>
    <w:p w14:paraId="5EABABC3" w14:textId="77777777" w:rsidR="00DF0BD5" w:rsidRDefault="00000000">
      <w:pPr>
        <w:spacing w:line="420" w:lineRule="exact"/>
        <w:ind w:firstLineChars="200" w:firstLine="480"/>
        <w:rPr>
          <w:rFonts w:ascii="宋体" w:eastAsia="宋体" w:hAnsi="宋体" w:cs="宋体"/>
          <w:sz w:val="24"/>
          <w:szCs w:val="24"/>
        </w:rPr>
      </w:pPr>
      <w:r>
        <w:rPr>
          <w:rFonts w:ascii="宋体" w:eastAsia="宋体" w:hAnsi="宋体" w:cs="宋体" w:hint="eastAsia"/>
          <w:sz w:val="24"/>
          <w:szCs w:val="24"/>
        </w:rPr>
        <w:t>三、进修人员在进修期间不允许收受患者红包、药品回扣、开搭车药、搭车检查、向外院介绍患者等违规违纪行为。一经发现将终止进修，退回单位并追究派遣单位责任。</w:t>
      </w:r>
    </w:p>
    <w:p w14:paraId="74E434A3" w14:textId="77777777" w:rsidR="00DF0BD5" w:rsidRDefault="00000000">
      <w:pPr>
        <w:pStyle w:val="a3"/>
        <w:spacing w:line="420" w:lineRule="exact"/>
        <w:ind w:firstLine="480"/>
        <w:rPr>
          <w:rFonts w:ascii="宋体" w:eastAsia="宋体" w:hAnsi="宋体" w:cs="宋体"/>
          <w:sz w:val="24"/>
          <w:szCs w:val="24"/>
        </w:rPr>
      </w:pPr>
      <w:r>
        <w:rPr>
          <w:rFonts w:ascii="宋体" w:eastAsia="宋体" w:hAnsi="宋体" w:cs="宋体" w:hint="eastAsia"/>
          <w:sz w:val="24"/>
          <w:szCs w:val="24"/>
        </w:rPr>
        <w:t>四、进修人员在医疗活动中，应严格遵守请示报告制度，不准在各种医疗文书中代签、仿签带教老师的姓名。</w:t>
      </w:r>
    </w:p>
    <w:p w14:paraId="19D7C469" w14:textId="77777777" w:rsidR="00DF0BD5" w:rsidRDefault="00000000">
      <w:pPr>
        <w:pStyle w:val="a3"/>
        <w:spacing w:line="420" w:lineRule="exact"/>
        <w:ind w:firstLine="480"/>
        <w:rPr>
          <w:rFonts w:ascii="宋体" w:eastAsia="宋体" w:hAnsi="宋体" w:cs="宋体"/>
          <w:sz w:val="24"/>
          <w:szCs w:val="24"/>
        </w:rPr>
      </w:pPr>
      <w:r>
        <w:rPr>
          <w:rFonts w:ascii="宋体" w:eastAsia="宋体" w:hAnsi="宋体" w:cs="宋体" w:hint="eastAsia"/>
          <w:sz w:val="24"/>
          <w:szCs w:val="24"/>
        </w:rPr>
        <w:t>五、根据国家有关法规和三台县人民医院进修管理规定，进修生选送单位向进修生接收单位郑重承诺：督促本单位职工（进修生），在其进修学习期间，严格遵守进修学习单位的各项规章制度，并与进修生本人一道，共同承担因本人处理不当、操作失误等原因而发生的医疗事故、差错的责任，以及因此造成精密、贵重仪器损坏的赔偿。</w:t>
      </w:r>
    </w:p>
    <w:p w14:paraId="4455E9A8" w14:textId="77777777" w:rsidR="00DF0BD5" w:rsidRDefault="00000000">
      <w:pPr>
        <w:spacing w:line="420" w:lineRule="exact"/>
        <w:ind w:firstLineChars="200" w:firstLine="480"/>
        <w:rPr>
          <w:rFonts w:ascii="宋体" w:eastAsia="宋体" w:hAnsi="宋体" w:cs="宋体"/>
          <w:sz w:val="24"/>
          <w:szCs w:val="24"/>
        </w:rPr>
      </w:pPr>
      <w:r>
        <w:rPr>
          <w:rFonts w:ascii="宋体" w:eastAsia="宋体" w:hAnsi="宋体" w:cs="宋体" w:hint="eastAsia"/>
          <w:sz w:val="24"/>
          <w:szCs w:val="24"/>
        </w:rPr>
        <w:t>六、进修人员在进修期间不得擅自离院，特殊情况需写假条或乙方单位出具书面证明，经批准后方能离去，否则责任自负。进修期间累计病假超过10天不予办理结业证书，超过1月者停止进修。</w:t>
      </w:r>
    </w:p>
    <w:p w14:paraId="739E1FBF" w14:textId="77777777" w:rsidR="00DF0BD5" w:rsidRDefault="00000000">
      <w:pPr>
        <w:spacing w:line="420" w:lineRule="exact"/>
        <w:ind w:firstLineChars="200" w:firstLine="480"/>
        <w:rPr>
          <w:rFonts w:ascii="宋体" w:eastAsia="宋体" w:hAnsi="宋体" w:cs="宋体"/>
          <w:sz w:val="24"/>
          <w:szCs w:val="24"/>
        </w:rPr>
      </w:pPr>
      <w:r>
        <w:rPr>
          <w:rFonts w:ascii="宋体" w:eastAsia="宋体" w:hAnsi="宋体" w:cs="宋体" w:hint="eastAsia"/>
          <w:sz w:val="24"/>
          <w:szCs w:val="24"/>
        </w:rPr>
        <w:t>七、进修人员在进修期间因自身原因造成的各种自身伤害责任自负，甲方有权终止进修。</w:t>
      </w:r>
    </w:p>
    <w:p w14:paraId="38ED2747" w14:textId="77777777" w:rsidR="00DF0BD5" w:rsidRDefault="00000000">
      <w:pPr>
        <w:spacing w:line="420" w:lineRule="exact"/>
        <w:ind w:firstLineChars="200" w:firstLine="480"/>
        <w:rPr>
          <w:rFonts w:ascii="宋体" w:eastAsia="宋体" w:hAnsi="宋体" w:cs="宋体"/>
          <w:sz w:val="24"/>
          <w:szCs w:val="24"/>
        </w:rPr>
      </w:pPr>
      <w:r>
        <w:rPr>
          <w:rFonts w:ascii="宋体" w:eastAsia="宋体" w:hAnsi="宋体" w:cs="宋体" w:hint="eastAsia"/>
          <w:sz w:val="24"/>
          <w:szCs w:val="24"/>
        </w:rPr>
        <w:t>八、无论任何原因终止进修提前离开我院，不予办理结业证书。</w:t>
      </w:r>
    </w:p>
    <w:p w14:paraId="7FEA302D" w14:textId="77777777" w:rsidR="00DF0BD5" w:rsidRDefault="00000000">
      <w:pPr>
        <w:spacing w:line="420" w:lineRule="exact"/>
        <w:ind w:firstLineChars="200" w:firstLine="480"/>
        <w:rPr>
          <w:rFonts w:ascii="宋体" w:eastAsia="宋体" w:hAnsi="宋体" w:cs="宋体"/>
          <w:sz w:val="24"/>
          <w:szCs w:val="24"/>
        </w:rPr>
      </w:pPr>
      <w:r>
        <w:rPr>
          <w:rFonts w:ascii="宋体" w:eastAsia="宋体" w:hAnsi="宋体" w:cs="宋体" w:hint="eastAsia"/>
          <w:sz w:val="24"/>
          <w:szCs w:val="24"/>
        </w:rPr>
        <w:t>九、此协议一式二份，由甲乙双方盖章后生效，乙方保存一份，另一份由乙方进修人员来院报道时交甲方科教科保存。</w:t>
      </w:r>
    </w:p>
    <w:p w14:paraId="34569082" w14:textId="77777777" w:rsidR="00DF0BD5" w:rsidRDefault="00DF0BD5">
      <w:pPr>
        <w:spacing w:line="420" w:lineRule="exact"/>
        <w:ind w:firstLineChars="200" w:firstLine="480"/>
        <w:rPr>
          <w:rFonts w:ascii="宋体" w:eastAsia="宋体" w:hAnsi="宋体" w:cs="宋体"/>
          <w:sz w:val="24"/>
          <w:szCs w:val="24"/>
        </w:rPr>
      </w:pPr>
    </w:p>
    <w:p w14:paraId="43623969" w14:textId="77777777" w:rsidR="00DF0BD5" w:rsidRDefault="00000000">
      <w:pPr>
        <w:spacing w:line="520" w:lineRule="exact"/>
        <w:rPr>
          <w:rFonts w:ascii="宋体" w:eastAsia="宋体" w:hAnsi="宋体" w:cs="宋体"/>
          <w:sz w:val="24"/>
          <w:szCs w:val="24"/>
        </w:rPr>
      </w:pPr>
      <w:r>
        <w:rPr>
          <w:rFonts w:ascii="宋体" w:eastAsia="宋体" w:hAnsi="宋体" w:cs="宋体" w:hint="eastAsia"/>
          <w:sz w:val="24"/>
          <w:szCs w:val="24"/>
        </w:rPr>
        <w:t>甲方：三台县人民医院（盖章）              乙方：选送单位（盖章）</w:t>
      </w:r>
    </w:p>
    <w:p w14:paraId="68493B54" w14:textId="77777777" w:rsidR="00DF0BD5" w:rsidRDefault="00000000">
      <w:pPr>
        <w:spacing w:line="520" w:lineRule="exact"/>
        <w:rPr>
          <w:sz w:val="32"/>
        </w:rPr>
      </w:pPr>
      <w:r>
        <w:rPr>
          <w:rFonts w:ascii="宋体" w:eastAsia="宋体" w:hAnsi="宋体" w:cs="宋体" w:hint="eastAsia"/>
          <w:sz w:val="24"/>
          <w:szCs w:val="24"/>
        </w:rPr>
        <w:t xml:space="preserve">           年   月   日                         年   月   日</w:t>
      </w:r>
    </w:p>
    <w:sectPr w:rsidR="00DF0BD5">
      <w:headerReference w:type="default" r:id="rId8"/>
      <w:pgSz w:w="11906" w:h="16838"/>
      <w:pgMar w:top="1157" w:right="1519" w:bottom="1157" w:left="1519"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5ABD7" w14:textId="77777777" w:rsidR="003879C4" w:rsidRDefault="003879C4">
      <w:r>
        <w:separator/>
      </w:r>
    </w:p>
  </w:endnote>
  <w:endnote w:type="continuationSeparator" w:id="0">
    <w:p w14:paraId="317419E0" w14:textId="77777777" w:rsidR="003879C4" w:rsidRDefault="00387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公文小标宋">
    <w:altName w:val="宋体"/>
    <w:charset w:val="86"/>
    <w:family w:val="auto"/>
    <w:pitch w:val="default"/>
    <w:sig w:usb0="00000000" w:usb1="00000000" w:usb2="00000016" w:usb3="00000000" w:csb0="00040001" w:csb1="00000000"/>
  </w:font>
  <w:font w:name="方正小标宋简体">
    <w:altName w:val="黑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01B54" w14:textId="77777777" w:rsidR="003879C4" w:rsidRDefault="003879C4">
      <w:r>
        <w:separator/>
      </w:r>
    </w:p>
  </w:footnote>
  <w:footnote w:type="continuationSeparator" w:id="0">
    <w:p w14:paraId="4B70C371" w14:textId="77777777" w:rsidR="003879C4" w:rsidRDefault="00387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52C02" w14:textId="77777777" w:rsidR="00DF0BD5" w:rsidRDefault="00DF0BD5">
    <w:pPr>
      <w:pStyle w:val="a6"/>
      <w:pBdr>
        <w:bottom w:val="none" w:sz="0" w:space="1" w:color="auto"/>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mE5NWM3M2JlYThhMDIwMTE0NDUxYjc2MmNhY2E4MTQifQ=="/>
  </w:docVars>
  <w:rsids>
    <w:rsidRoot w:val="000C7D31"/>
    <w:rsid w:val="00031F26"/>
    <w:rsid w:val="0006078B"/>
    <w:rsid w:val="000C7D31"/>
    <w:rsid w:val="00290505"/>
    <w:rsid w:val="003879C4"/>
    <w:rsid w:val="00835954"/>
    <w:rsid w:val="0092616C"/>
    <w:rsid w:val="00BB5247"/>
    <w:rsid w:val="00C40230"/>
    <w:rsid w:val="00DF0BD5"/>
    <w:rsid w:val="00DF3C03"/>
    <w:rsid w:val="00FA5916"/>
    <w:rsid w:val="00FE2DB1"/>
    <w:rsid w:val="05B11678"/>
    <w:rsid w:val="06007F0A"/>
    <w:rsid w:val="06631809"/>
    <w:rsid w:val="12314A67"/>
    <w:rsid w:val="145524D7"/>
    <w:rsid w:val="16D74CB7"/>
    <w:rsid w:val="17076602"/>
    <w:rsid w:val="193564B8"/>
    <w:rsid w:val="1C071B9A"/>
    <w:rsid w:val="1D216C8C"/>
    <w:rsid w:val="204B3FF7"/>
    <w:rsid w:val="304A7E50"/>
    <w:rsid w:val="305F49E1"/>
    <w:rsid w:val="390117C0"/>
    <w:rsid w:val="3A5B37BF"/>
    <w:rsid w:val="3AE27603"/>
    <w:rsid w:val="41961147"/>
    <w:rsid w:val="47B94685"/>
    <w:rsid w:val="4D431151"/>
    <w:rsid w:val="4E241889"/>
    <w:rsid w:val="55C5144F"/>
    <w:rsid w:val="55DB0234"/>
    <w:rsid w:val="573945F7"/>
    <w:rsid w:val="5BAB2D5C"/>
    <w:rsid w:val="6003484E"/>
    <w:rsid w:val="61B431F8"/>
    <w:rsid w:val="62374EE1"/>
    <w:rsid w:val="645A5BAC"/>
    <w:rsid w:val="70447E3C"/>
    <w:rsid w:val="73E13BF4"/>
    <w:rsid w:val="78632E2A"/>
    <w:rsid w:val="79110AD8"/>
    <w:rsid w:val="7F4D16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D33FB697-9B0B-4BF3-963C-AE980BEB9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uiPriority w:val="9"/>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uiPriority w:val="9"/>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qFormat/>
    <w:pPr>
      <w:ind w:firstLineChars="200" w:firstLine="560"/>
    </w:pPr>
    <w:rPr>
      <w:sz w:val="28"/>
    </w:r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semiHidden/>
    <w:unhideWhenUsed/>
    <w:qFormat/>
    <w:pPr>
      <w:spacing w:beforeAutospacing="1" w:afterAutospacing="1"/>
      <w:jc w:val="left"/>
    </w:pPr>
    <w:rPr>
      <w:rFonts w:cs="Times New Roman"/>
      <w:kern w:val="0"/>
      <w:sz w:val="24"/>
    </w:rPr>
  </w:style>
  <w:style w:type="character" w:styleId="a9">
    <w:name w:val="Strong"/>
    <w:basedOn w:val="a0"/>
    <w:uiPriority w:val="22"/>
    <w:qFormat/>
    <w:rPr>
      <w:b/>
    </w:rPr>
  </w:style>
  <w:style w:type="paragraph" w:styleId="aa">
    <w:name w:val="List Paragraph"/>
    <w:basedOn w:val="a"/>
    <w:uiPriority w:val="34"/>
    <w:qFormat/>
    <w:pPr>
      <w:ind w:firstLineChars="200" w:firstLine="420"/>
    </w:p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elations xmlns="http://www.yonyou.com/relation"/>
</file>

<file path=customXml/item2.xml><?xml version="1.0" encoding="utf-8"?>
<dataSourceCollection xmlns="http://www.yonyou.com/datasource"/>
</file>

<file path=customXml/itemProps1.xml><?xml version="1.0" encoding="utf-8"?>
<ds:datastoreItem xmlns:ds="http://schemas.openxmlformats.org/officeDocument/2006/customXml" ds:itemID="{5F07B9AE-8C3F-47A5-B5A0-80A821DFED7C}">
  <ds:schemaRefs>
    <ds:schemaRef ds:uri="http://www.yonyou.com/relation"/>
  </ds:schemaRefs>
</ds:datastoreItem>
</file>

<file path=customXml/itemProps2.xml><?xml version="1.0" encoding="utf-8"?>
<ds:datastoreItem xmlns:ds="http://schemas.openxmlformats.org/officeDocument/2006/customXml" ds:itemID="{A06C3771-8192-404E-BD05-4A62E5FB4A61}">
  <ds:schemaRefs>
    <ds:schemaRef ds:uri="http://www.yonyou.com/datasourc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252</Words>
  <Characters>1442</Characters>
  <Application>Microsoft Office Word</Application>
  <DocSecurity>0</DocSecurity>
  <Lines>12</Lines>
  <Paragraphs>3</Paragraphs>
  <ScaleCrop>false</ScaleCrop>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三台县人民医院</dc:creator>
  <cp:lastModifiedBy>Tsi Hsiang Chou</cp:lastModifiedBy>
  <cp:revision>2</cp:revision>
  <dcterms:created xsi:type="dcterms:W3CDTF">2026-09-28T00:11:00Z</dcterms:created>
  <dcterms:modified xsi:type="dcterms:W3CDTF">2026-09-28T00:11:00Z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5299AF69EB454762B561797F560C4A34_13</vt:lpwstr>
  </property>
  <property fmtid="{D5CDD505-2E9C-101B-9397-08002B2CF9AE}" pid="4" name="KSOTemplateDocerSaveRecord">
    <vt:lpwstr>eyJoZGlkIjoiYTcyZDdiZWM2MThkY2Y3NzY2YWIxMmI5OGE1OGQwM2QiLCJ1c2VySWQiOiIzNzA0ODg2ODEifQ==</vt:lpwstr>
  </property>
</Properties>
</file>